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urriculum-developer-cover-letter"/>
    <w:p>
      <w:pPr>
        <w:pStyle w:val="Heading1"/>
      </w:pPr>
      <w:r>
        <w:t xml:space="preserve">Curriculum Developer Cover Letter</w:t>
      </w:r>
    </w:p>
    <w:p>
      <w:pPr>
        <w:pStyle w:val="FirstParagraph"/>
      </w:pPr>
      <w:r>
        <w:t xml:space="preserve">Dear [Hiring Manager's Name],</w:t>
      </w:r>
    </w:p>
    <w:p>
      <w:pPr>
        <w:pStyle w:val="BodyText"/>
      </w:pPr>
      <w:r>
        <w:t xml:space="preserve">I am writing to express my enthusiastic interest in the Curriculum Developer position at your esteemed organization in Colombia Bogotá. With a deep passion for education and a proven track record of designing impactful curricula that align with regional and global educational standards, I am eager to contribute my expertise to support the transformative work being done in Bogotá’s educational landscape. As someone who has dedicated their career to creating dynamic, inclusive, and culturally relevant learning experiences, I am particularly drawn to this opportunity because of its alignment with my commitment to fostering equitable education in Colombia’s vibrant capital.</w:t>
      </w:r>
    </w:p>
    <w:p>
      <w:pPr>
        <w:pStyle w:val="BodyText"/>
      </w:pPr>
      <w:r>
        <w:t xml:space="preserve">As a Curriculum Developer with over [X years] of experience in educational design and pedagogical innovation, I have consistently focused on creating curricula that empower students, engage educators, and address the unique needs of diverse communities. My work has spanned multiple educational sectors, including K-12 institutions, higher education programs, and professional development initiatives. For instance, while working with [Previous Organization], I led the development of a competency-based curriculum that integrated technology and real-world problem-solving skills into STEM education. This project not only enhanced student engagement but also received recognition for its alignment with national educational goals in Latin America. Such experiences have honed my ability to design curricula that are both innovative and adaptable, ensuring they meet the evolving needs of learners in dynamic environments like Colombia Bogotá.</w:t>
      </w:r>
    </w:p>
    <w:p>
      <w:pPr>
        <w:pStyle w:val="BodyText"/>
      </w:pPr>
      <w:r>
        <w:t xml:space="preserve">Colombia Bogotá, as a hub of cultural diversity and academic excellence, presents a unique opportunity to shape educational frameworks that reflect its rich heritage while preparing students for the challenges of the 21st century. I have long admired how Bogotá’s schools and institutions strive to bridge gaps in access and quality education, particularly in underserved communities. My understanding of the region’s educational context is informed by my work with international organizations that focus on inclusive education strategies, as well as my personal commitment to supporting marginalized groups through learning opportunities. For example, I collaborated with a non-profit in Medellín to design a literacy program for rural students, which emphasized local languages and cultural narratives. This experience underscored the importance of tailoring curricula to reflect the identities and aspirations of learners—a principle that I would bring to any role in Colombia Bogotá.</w:t>
      </w:r>
    </w:p>
    <w:p>
      <w:pPr>
        <w:pStyle w:val="BodyText"/>
      </w:pPr>
      <w:r>
        <w:t xml:space="preserve">What excites me most about this opportunity is the chance to contribute to an organization that values innovation, equity, and collaboration. As a Curriculum Developer, I thrive in environments where cross-functional teamwork is prioritized, and where feedback from educators and stakeholders drives continuous improvement. In my previous role at [Previous Organization], I worked closely with faculty to co-create modules that integrated interdisciplinary approaches and project-based learning. This collaborative process not only strengthened the curricula but also empowered teachers to adapt materials to their students’ needs. I am confident that my ability to listen, innovate, and collaborate would make me a valuable asset to your team in Bogotá.</w:t>
      </w:r>
    </w:p>
    <w:p>
      <w:pPr>
        <w:pStyle w:val="BodyText"/>
      </w:pPr>
      <w:r>
        <w:t xml:space="preserve">Furthermore, I bring a strong understanding of educational technologies and their potential to enhance learning outcomes. In an era where digital literacy is essential, I have developed e-learning platforms and blended learning resources that cater to both traditional and tech-savvy learners. For instance, during the pandemic, I designed a virtual curriculum for remote education in partnership with [Organization Name], which was adopted by multiple schools across Latin America. This experience reinforced my belief that technology should serve as a tool to deepen engagement rather than replace meaningful pedagogy—a philosophy I would apply to any curriculum development work in Colombia Bogotá.</w:t>
      </w:r>
    </w:p>
    <w:p>
      <w:pPr>
        <w:pStyle w:val="BodyText"/>
      </w:pPr>
      <w:r>
        <w:t xml:space="preserve">My academic background in [Your Degree, e.g., Educational Leadership or Curriculum Design] from [University Name] has provided a solid foundation for my career, but it is my hands-on experience and commitment to lifelong learning that drive my work. I am particularly drawn to the opportunity to contribute to an organization that shares my vision of education as a catalyst for social change. In Bogotá, where the educational system is continually evolving to meet the demands of a rapidly changing world, I see a critical need for curricula that are both forward-thinking and rooted in local context. My goal is to help create learning experiences that not only meet academic standards but also inspire students to become active participants in their communities and global society.</w:t>
      </w:r>
    </w:p>
    <w:p>
      <w:pPr>
        <w:pStyle w:val="BodyText"/>
      </w:pPr>
      <w:r>
        <w:t xml:space="preserve">Thank you for considering my application. I would be honored to bring my expertise, creativity, and dedication to the Curriculum Developer role at your organization in Colombia Bogotá. I am confident that my background and passion for education align closely with the mission of your institution, and I would welcome the opportunity to discuss how I can contribute to your team’s success. Please feel free to contact me at [Your Phone Number] or [Your Email Address] at your earliest convenience. I look forward to the possibility of working together to shape a brighter future for learners in Bogotá.</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2025-12-11T15:05:38Z</dcterms:created>
  <dcterms:modified xsi:type="dcterms:W3CDTF">2025-12-11T15:05:38Z</dcterms:modified>
</cp:coreProperties>
</file>

<file path=docProps/custom.xml><?xml version="1.0" encoding="utf-8"?>
<Properties xmlns="http://schemas.openxmlformats.org/officeDocument/2006/custom-properties" xmlns:vt="http://schemas.openxmlformats.org/officeDocument/2006/docPropsVTypes"/>
</file>