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[Institution Name] in Egypt Alexandria. As an experienced educator and curriculum specialist, I am eager to contribute my expertise in designing innovative, culturally relevant, and impactful educational programs that align with the unique needs of students and institutions in this vibrant region. With a deep understanding of pedagogical frameworks, assessment strategies, and the evolving demands of modern education, I am confident that my background and passion for curriculum development make me an ideal candidate for this role.</w:t>
      </w:r>
    </w:p>
    <w:p>
      <w:pPr>
        <w:pStyle w:val="BodyText"/>
      </w:pPr>
      <w:r>
        <w:t xml:space="preserve">Having spent [X years] in the field of education, I have developed a robust portfolio of work as a Curriculum Developer, focusing on creating dynamic curricula that foster critical thinking, creativity, and real-world application. My experience spans both public and private educational sectors, where I have collaborated with educators, administrators, and stakeholders to design standards-based programs that meet diverse learner needs. Whether it is developing STEM-focused modules for K-12 students or crafting professional development courses for teachers, I approach every project with a commitment to excellence and a focus on measurable outcomes.</w:t>
      </w:r>
    </w:p>
    <w:p>
      <w:pPr>
        <w:pStyle w:val="BodyText"/>
      </w:pPr>
      <w:r>
        <w:t xml:space="preserve">What sets me apart as a Curriculum Developer is my ability to bridge theory and practice while ensuring alignment with regional and global educational standards. In Egypt Alexandria, where the educational landscape is both historically rich and rapidly evolving, I am particularly drawn to the opportunity to contribute to initiatives that prioritize quality education while respecting local cultural contexts. My work in curriculum design has always emphasized inclusivity, adaptability, and relevance—principles that are essential for addressing the challenges and opportunities of modern education in Alexandria.</w:t>
      </w:r>
    </w:p>
    <w:p>
      <w:pPr>
        <w:pStyle w:val="BodyText"/>
      </w:pPr>
      <w:r>
        <w:t xml:space="preserve">One of my most notable achievements as a Curriculum Developer was leading the development of an interdisciplinary STEM program for secondary schools in [Previous Institution/Region]. This initiative not only enhanced student engagement but also improved academic performance by integrating technology, hands-on projects, and collaborative learning. The program was later adopted by multiple schools across the region, demonstrating its scalability and effectiveness. Additionally, I have designed assessment frameworks that support formative and summative evaluation, ensuring that curricula remain flexible and responsive to learner needs.</w:t>
      </w:r>
    </w:p>
    <w:p>
      <w:pPr>
        <w:pStyle w:val="BodyText"/>
      </w:pPr>
      <w:r>
        <w:t xml:space="preserve">Working in Egypt Alexandria presents a unique opportunity to contribute to a community where education is seen as a cornerstone of societal progress. The region’s rich history, combined with its growing focus on innovation and sustainable development, aligns perfectly with my professional goals. I am particularly inspired by the efforts of local institutions such as [Alexandria University or other relevant organizations] to modernize educational practices and address the needs of a rapidly changing world. As a Curriculum Developer, I aim to support these initiatives by creating programs that empower students with the skills and knowledge required for future success.</w:t>
      </w:r>
    </w:p>
    <w:p>
      <w:pPr>
        <w:pStyle w:val="BodyText"/>
      </w:pPr>
      <w:r>
        <w:t xml:space="preserve">My expertise in curriculum development extends beyond traditional classroom settings. I have also worked on projects that integrate digital learning tools, such as e-learning platforms and interactive resources, to enhance accessibility and engagement. In Alexandria, where technology is increasingly being embraced in education, I am eager to collaborate with educators to leverage these tools effectively. My ability to stay current with educational trends and technologies ensures that the curricula I design are both forward-thinking and practical.</w:t>
      </w:r>
    </w:p>
    <w:p>
      <w:pPr>
        <w:pStyle w:val="BodyText"/>
      </w:pPr>
      <w:r>
        <w:t xml:space="preserve">Furthermore, my experience in cross-cultural collaboration has prepared me to thrive in a diverse environment like Egypt Alexandria. I have worked with teams from different backgrounds, including international educators and local stakeholders, to create curricula that reflect global best practices while remaining sensitive to local needs. This approach not only fosters inclusivity but also ensures that educational programs are relevant and impactful for all learners.</w:t>
      </w:r>
    </w:p>
    <w:p>
      <w:pPr>
        <w:pStyle w:val="BodyText"/>
      </w:pPr>
      <w:r>
        <w:t xml:space="preserve">I am particularly drawn to the mission of [Institution Name] and its commitment to [mention specific values or goals of the institution, if known]. As a Curriculum Developer, I am committed to supporting institutions in their efforts to provide high-quality education that prepares students for an interconnected world. My goal is to contribute my skills in curriculum design, assessment development, and educational technology integration to help [Institution Name] achieve its vision while addressing the unique challenges of the Alexandria community.</w:t>
      </w:r>
    </w:p>
    <w:p>
      <w:pPr>
        <w:pStyle w:val="BodyText"/>
      </w:pPr>
      <w:r>
        <w:t xml:space="preserve">In conclusion, I am excited about the possibility of joining [Institution Name] as a Curriculum Developer and contributing to the educational growth of Egypt Alexandria. My dedication to creating meaningful, equitable, and innovative curricula, combined with my passion for education, makes me a strong candidate for this role. I would welcome the opportunity to discuss how my experience and vision align with the needs of your institution.</w:t>
      </w:r>
    </w:p>
    <w:p>
      <w:pPr>
        <w:pStyle w:val="BodyText"/>
      </w:pPr>
      <w:r>
        <w:t xml:space="preserve">Thank you for considering my application. I look forward to the possibility of contributing to [Institution Name] and supporting the educational journey of students in Egypt Alexandria.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2026-07-23T07:37:56Z</dcterms:created>
  <dcterms:modified xsi:type="dcterms:W3CDTF">2026-07-23T07:37:56Z</dcterms:modified>
</cp:coreProperties>
</file>

<file path=docProps/custom.xml><?xml version="1.0" encoding="utf-8"?>
<Properties xmlns="http://schemas.openxmlformats.org/officeDocument/2006/custom-properties" xmlns:vt="http://schemas.openxmlformats.org/officeDocument/2006/docPropsVTypes"/>
</file>