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Xcf4372295482e4b306c5acb5e17f9bdff623f30"/>
    <w:p>
      <w:pPr>
        <w:pStyle w:val="Heading1"/>
      </w:pPr>
      <w:r>
        <w:t xml:space="preserve">Cover Letter for Curriculum Developer Position in Kenya Nairobi</w:t>
      </w:r>
    </w:p>
    <w:p>
      <w:pPr>
        <w:pStyle w:val="FirstParagraph"/>
      </w:pPr>
      <w:r>
        <w:t xml:space="preserve">Dear [Hiring Manager's Name or "Dear Hiring Committee"],</w:t>
      </w:r>
    </w:p>
    <w:p>
      <w:pPr>
        <w:pStyle w:val="BodyText"/>
      </w:pPr>
      <w:r>
        <w:t xml:space="preserve">I am writing to express my enthusiastic interest in the Curriculum Developer position at [Institution/Organization Name] in Kenya, Nairobi. With a deep passion for education and a proven track record in designing innovative curricula that align with national and international educational standards, I am eager to contribute my expertise to enhance the quality of learning experiences in Kenya’s dynamic educational landscape. This opportunity to work within Kenya Nairobi, where I have consistently observed the transformative power of well-structured curricula, resonates deeply with my professional goals.</w:t>
      </w:r>
    </w:p>
    <w:p>
      <w:pPr>
        <w:pStyle w:val="BodyText"/>
      </w:pPr>
      <w:r>
        <w:t xml:space="preserve">As a dedicated Curriculum Developer with over [X years] of experience in creating and implementing educational programs, I have focused on bridging gaps between theoretical knowledge and practical application. My work has spanned diverse settings, including formal schools, non-governmental organizations (NGOs), and private education institutions. However, my commitment to the Kenyan context is particularly significant. I understand the unique challenges and opportunities present in Kenya Nairobi’s educational system—ranging from addressing regional disparities to leveraging technology for inclusive learning. This role allows me to combine my technical skills with a profound understanding of local needs.</w:t>
      </w:r>
    </w:p>
    <w:p>
      <w:pPr>
        <w:pStyle w:val="BodyText"/>
      </w:pPr>
      <w:r>
        <w:t xml:space="preserve">One of my core strengths lies in my ability to design curricula that are culturally responsive, student-centered, and aligned with Kenya’s Vision 2030 and the Competency-Based Education (CBE) framework. For instance, while working as a Curriculum Developer at [Previous Organization], I led the development of a STEM education program tailored to Kenyan secondary schools. This initiative integrated hands-on experiments, local case studies, and digital tools to foster critical thinking and problem-solving skills among students. The program was later adopted by over 20 schools in Nairobi, resulting in measurable improvements in student engagement and performance.</w:t>
      </w:r>
    </w:p>
    <w:p>
      <w:pPr>
        <w:pStyle w:val="BodyText"/>
      </w:pPr>
      <w:r>
        <w:t xml:space="preserve">Additionally, I have a strong background in collaborative curriculum development. In Nairobi, I have partnered with teachers, school administrators, and community leaders to co-design training modules that address specific educational challenges. For example, during my tenure at [Another Organization], I collaborated with local educators to create a gender-inclusive curriculum for primary schools. This project not only improved literacy rates among girls but also empowered teachers to adopt more inclusive teaching practices. Such experiences have reinforced my belief that effective curricula must be co-created with stakeholders who understand the local context.</w:t>
      </w:r>
    </w:p>
    <w:p>
      <w:pPr>
        <w:pStyle w:val="BodyText"/>
      </w:pPr>
      <w:r>
        <w:t xml:space="preserve">My work in Kenya Nairobi has also involved adapting global educational trends to fit local realities. I have conducted workshops on integrating technology into classrooms, emphasizing affordable and accessible tools that align with the Ministry of Education’s digital learning agenda. For instance, I developed a series of online modules for teachers to use interactive platforms like Google Classroom and Edpuzzle, which have been widely adopted in Nairobi’s public schools. These efforts reflect my commitment to ensuring that curricula are not only academically rigorous but also adaptable to the evolving needs of learners.</w:t>
      </w:r>
    </w:p>
    <w:p>
      <w:pPr>
        <w:pStyle w:val="BodyText"/>
      </w:pPr>
      <w:r>
        <w:t xml:space="preserve">What sets me apart as a Curriculum Developer is my ability to balance innovation with practicality. I am skilled in analyzing educational data, identifying learning gaps, and designing targeted interventions. In Kenya Nairobi, where resources can be limited, I have consistently focused on creating cost-effective yet impactful solutions. For example, I designed a low-cost literacy program using locally available materials and community volunteers, which reached over 500 children in underserved areas of Nairobi. This project was later recognized by the Kenyan Ministry of Education as a model for sustainable educational initiatives.</w:t>
      </w:r>
    </w:p>
    <w:p>
      <w:pPr>
        <w:pStyle w:val="BodyText"/>
      </w:pPr>
      <w:r>
        <w:t xml:space="preserve">Furthermore, my expertise extends to assessing and evaluating curricula to ensure they meet their intended objectives. I have developed comprehensive rubrics and feedback mechanisms that enable educators to refine their teaching strategies. In Nairobi, I worked with a team of curriculum specialists to evaluate the implementation of the CBE framework in 15 schools, identifying key areas for improvement and providing actionable recommendations. This experience has honed my ability to critically analyze educational systems while maintaining a focus on student outcomes.</w:t>
      </w:r>
    </w:p>
    <w:p>
      <w:pPr>
        <w:pStyle w:val="BodyText"/>
      </w:pPr>
      <w:r>
        <w:t xml:space="preserve">I am particularly drawn to this opportunity because Kenya Nairobi is at the forefront of educational innovation in East Africa. The city’s diverse population, growing tech ecosystem, and increasing emphasis on quality education make it an ideal environment to advance curricula that prepare students for the future. I am eager to contribute my expertise in curriculum design, teacher training, and program evaluation to support [Institution/Organization Name]’s mission of fostering equitable and effective learning opportunities.</w:t>
      </w:r>
    </w:p>
    <w:p>
      <w:pPr>
        <w:pStyle w:val="BodyText"/>
      </w:pPr>
      <w:r>
        <w:t xml:space="preserve">Thank you for considering my application. I would be delighted to discuss how my skills and experiences align with the needs of your institution. Please feel free to contact me at [Your Phone Number] or [Your Email Address] at your earliest convenience. I look forward to the possibility of contributing to the educational growth of Kenya Nairobi through this exciting opportunity.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2025-12-13T12:56:10Z</dcterms:created>
  <dcterms:modified xsi:type="dcterms:W3CDTF">2025-12-13T12:56:10Z</dcterms:modified>
</cp:coreProperties>
</file>

<file path=docProps/custom.xml><?xml version="1.0" encoding="utf-8"?>
<Properties xmlns="http://schemas.openxmlformats.org/officeDocument/2006/custom-properties" xmlns:vt="http://schemas.openxmlformats.org/officeDocument/2006/docPropsVTypes"/>
</file>