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X4ec4c809cc8a3297e0ef6d62f83edd9a601fc72"/>
    <w:p>
      <w:pPr>
        <w:pStyle w:val="Heading1"/>
      </w:pPr>
      <w:r>
        <w:t xml:space="preserve">Cover Letter for Curriculum Developer Position in Nigeria Lagos</w:t>
      </w:r>
    </w:p>
    <w:p>
      <w:pPr>
        <w:pStyle w:val="FirstParagraph"/>
      </w:pPr>
      <w:r>
        <w:rPr>
          <w:bCs/>
          <w:b/>
        </w:rPr>
        <w:t xml:space="preserve">John Doe</w:t>
      </w:r>
      <w:r>
        <w:br/>
      </w:r>
      <w:r>
        <w:t xml:space="preserve">Lagos, Nigeria</w:t>
      </w:r>
      <w:r>
        <w:br/>
      </w:r>
      <w:r>
        <w:t xml:space="preserve">+234 8012345678</w:t>
      </w:r>
      <w:r>
        <w:br/>
      </w:r>
      <w:r>
        <w:t xml:space="preserve">johndoe@example.com</w:t>
      </w:r>
      <w:r>
        <w:br/>
      </w:r>
      <w:r>
        <w:t xml:space="preserve">www.johndoeportfolio.com</w:t>
      </w:r>
    </w:p>
    <w:p>
      <w:pPr>
        <w:pStyle w:val="BodyText"/>
      </w:pPr>
      <w:r>
        <w:t xml:space="preserve">October 25, 2023</w:t>
      </w:r>
    </w:p>
    <w:p>
      <w:pPr>
        <w:pStyle w:val="BodyText"/>
      </w:pPr>
      <w:r>
        <w:t xml:space="preserve">Human Resources Department</w:t>
      </w:r>
      <w:r>
        <w:br/>
      </w:r>
      <w:r>
        <w:t xml:space="preserve">Lagos Institute of Education Development (LIED)</w:t>
      </w:r>
      <w:r>
        <w:br/>
      </w:r>
      <w:r>
        <w:t xml:space="preserve">123 Education Avenue, Victoria Island, Lagos, Nigeria</w:t>
      </w:r>
    </w:p>
    <w:bookmarkStart w:id="20" w:name="dear-hiring-committee"/>
    <w:p>
      <w:pPr>
        <w:pStyle w:val="Heading2"/>
      </w:pPr>
      <w:r>
        <w:t xml:space="preserve">Dear Hiring Committee,</w:t>
      </w:r>
    </w:p>
    <w:p>
      <w:pPr>
        <w:pStyle w:val="FirstParagraph"/>
      </w:pPr>
      <w:r>
        <w:t xml:space="preserve">I am writing to express my enthusiastic interest in the Curriculum Developer position at the Lagos Institute of Education Development (LIED) in Nigeria. As a seasoned curriculum professional with over a decade of experience in designing and implementing educational frameworks, I am eager to contribute my expertise to advance the quality of education in Lagos and beyond. My work has always been rooted in addressing the unique needs of students, educators, and institutions, particularly within Nigeria’s dynamic educational landscape. This opportunity aligns perfectly with my commitment to fostering innovation and excellence in curriculum development.</w:t>
      </w:r>
    </w:p>
    <w:bookmarkEnd w:id="20"/>
    <w:bookmarkStart w:id="21" w:name="experience-as-a-curriculum-developer"/>
    <w:p>
      <w:pPr>
        <w:pStyle w:val="Heading2"/>
      </w:pPr>
      <w:r>
        <w:t xml:space="preserve">Experience as a Curriculum Developer</w:t>
      </w:r>
    </w:p>
    <w:p>
      <w:pPr>
        <w:pStyle w:val="FirstParagraph"/>
      </w:pPr>
      <w:r>
        <w:t xml:space="preserve">With a career spanning both public and private sectors, I have consistently demonstrated the ability to create curricula that are not only aligned with national educational standards but also responsive to the socio-cultural contexts of Nigeria. My journey began as an Assistant Curriculum Developer at the National Institute for Educational Planning and Administration (NIEPA) in Abuja, where I collaborated with stakeholders to revamp secondary school syllabi. This experience taught me the importance of balancing theoretical knowledge with practical skills, a principle I have carried forward in all my subsequent roles.</w:t>
      </w:r>
    </w:p>
    <w:p>
      <w:pPr>
        <w:pStyle w:val="BodyText"/>
      </w:pPr>
      <w:r>
        <w:t xml:space="preserve">In Lagos, I served as a Lead Curriculum Designer for the Lagos State Ministry of Education from 2018 to 2022. During this time, I spearheaded the development of the "Lagos Digital Literacy Program," a curriculum aimed at integrating technology into primary and secondary education. This initiative not only equipped students with digital skills but also empowered teachers through training workshops. The program received national recognition and was later adopted by three other Nigerian states, underscoring the impact of tailored, context-specific curricula.</w:t>
      </w:r>
    </w:p>
    <w:p>
      <w:pPr>
        <w:pStyle w:val="BodyText"/>
      </w:pPr>
      <w:r>
        <w:t xml:space="preserve">My work as a Curriculum Developer has also extended to non-formal education. For instance, I designed a vocational training curriculum for the Lagos Youth Empowerment Initiative (LYEI), which focused on entrepreneurship and life skills for out-of-school youth. This project required extensive stakeholder engagement, including partnerships with local businesses and community leaders, to ensure the curriculum met real-world demands. The success of this program—measured by a 75% employment rate among participants—highlighted the value of collaborative, needs-driven curriculum development.</w:t>
      </w:r>
    </w:p>
    <w:bookmarkEnd w:id="21"/>
    <w:bookmarkStart w:id="22" w:name="skills-and-expertise"/>
    <w:p>
      <w:pPr>
        <w:pStyle w:val="Heading2"/>
      </w:pPr>
      <w:r>
        <w:t xml:space="preserve">Skills and Expertise</w:t>
      </w:r>
    </w:p>
    <w:p>
      <w:pPr>
        <w:pStyle w:val="FirstParagraph"/>
      </w:pPr>
      <w:r>
        <w:t xml:space="preserve">A key strength of mine lies in my ability to translate educational theories into practical, actionable curricula. I hold a Master’s degree in Education (Curriculum Development) from the University of Lagos, where my research focused on "Inclusive Curriculum Design for Diverse Learners in Nigerian Schools." This academic background has equipped me with a deep understanding of pedagogical strategies that cater to varying learning needs, including those of students with disabilities and rural communities.</w:t>
      </w:r>
    </w:p>
    <w:p>
      <w:pPr>
        <w:pStyle w:val="BodyText"/>
      </w:pPr>
      <w:r>
        <w:t xml:space="preserve">Additionally, I am proficient in using data-driven approaches to evaluate curriculum effectiveness. For example, during my tenure at LIED, I implemented a feedback system that collected insights from teachers and students after the rollout of new syllabi. This data was instrumental in refining the curricula to better align with classroom realities. My ability to analyze complex educational challenges and propose evidence-based solutions has been a cornerstone of my professional practice.</w:t>
      </w:r>
    </w:p>
    <w:bookmarkEnd w:id="22"/>
    <w:bookmarkStart w:id="23" w:name="Xe0a208b699a047c95daad465d9159a194892344"/>
    <w:p>
      <w:pPr>
        <w:pStyle w:val="Heading2"/>
      </w:pPr>
      <w:r>
        <w:t xml:space="preserve">Understanding the Nigerian Educational Context</w:t>
      </w:r>
    </w:p>
    <w:p>
      <w:pPr>
        <w:pStyle w:val="FirstParagraph"/>
      </w:pPr>
      <w:r>
        <w:t xml:space="preserve">Working in Nigeria, particularly Lagos, has given me firsthand experience of the country’s educational challenges and opportunities. Lagos, as a hub of economic and cultural activity, presents unique demands for curriculum developers. The city’s diverse population requires curricula that are culturally relevant while also preparing students for global competitiveness. I have consistently addressed this by incorporating local narratives into teaching materials and ensuring that lessons reflect the realities of Nigerian life.</w:t>
      </w:r>
    </w:p>
    <w:p>
      <w:pPr>
        <w:pStyle w:val="BodyText"/>
      </w:pPr>
      <w:r>
        <w:t xml:space="preserve">Moreover, I am deeply aware of the need to address disparities in access to quality education. In my role at LIED, I contributed to the "Rural Education Access Project," which aimed to develop low-cost curricula for under-resourced schools. This initiative involved creating modular content that could be delivered via radio and mobile platforms, ensuring that even remote communities could benefit from structured learning. Such experiences have reinforced my belief that effective curriculum development is not just about content, but about equity and accessibility.</w:t>
      </w:r>
    </w:p>
    <w:bookmarkEnd w:id="23"/>
    <w:bookmarkStart w:id="24" w:name="why-lagos-and-nigeria"/>
    <w:p>
      <w:pPr>
        <w:pStyle w:val="Heading2"/>
      </w:pPr>
      <w:r>
        <w:t xml:space="preserve">Why Lagos and Nigeria?</w:t>
      </w:r>
    </w:p>
    <w:p>
      <w:pPr>
        <w:pStyle w:val="FirstParagraph"/>
      </w:pPr>
      <w:r>
        <w:t xml:space="preserve">The opportunity to work as a Curriculum Developer in Lagos is particularly meaningful to me. The city’s rapid urbanization and growing population demand innovative educational solutions that can scale effectively. I am inspired by the potential of Lagos to become a model for curriculum development in Africa, and I am eager to contribute my expertise to this vision. My passion for education is deeply rooted in Nigeria’s cultural fabric, and I am committed to creating curricula that honor our heritage while preparing future generations for global challenges.</w:t>
      </w:r>
    </w:p>
    <w:p>
      <w:pPr>
        <w:pStyle w:val="BodyText"/>
      </w:pPr>
      <w:r>
        <w:t xml:space="preserve">In conclusion, I am confident that my experience, skills, and dedication make me a strong candidate for the Curriculum Developer role at LIED. I would be honored to bring my background in Nigerian education to this position and help shape a curriculum that empowers learners across Lagos and beyond. Thank you for considering my application. I look forward to the possibility of discussing how I can contribute to your mission.</w:t>
      </w:r>
    </w:p>
    <w:p>
      <w:pPr>
        <w:pStyle w:val="BodyText"/>
      </w:pPr>
      <w:r>
        <w:t xml:space="preserve">Sincerely,</w:t>
      </w:r>
      <w:r>
        <w:br/>
      </w:r>
      <w:r>
        <w:rPr>
          <w:bCs/>
          <w:b/>
        </w:rPr>
        <w:t xml:space="preserve">John Doe</w:t>
      </w:r>
      <w:r>
        <w:br/>
      </w:r>
      <w:r>
        <w:t xml:space="preserve">Curriculum Developer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2026-07-21T15:15:03Z</dcterms:created>
  <dcterms:modified xsi:type="dcterms:W3CDTF">2026-07-21T15:15:03Z</dcterms:modified>
</cp:coreProperties>
</file>

<file path=docProps/custom.xml><?xml version="1.0" encoding="utf-8"?>
<Properties xmlns="http://schemas.openxmlformats.org/officeDocument/2006/custom-properties" xmlns:vt="http://schemas.openxmlformats.org/officeDocument/2006/docPropsVTypes"/>
</file>