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rPr>
          <w:bCs/>
          <w:b/>
        </w:rPr>
        <w:t xml:space="preserve">[Employer's Name]</w:t>
      </w:r>
      <w:r>
        <w:br/>
      </w:r>
      <w:r>
        <w:rPr>
          <w:bCs/>
          <w:b/>
        </w:rPr>
        <w:t xml:space="preserve">[Company Name]</w:t>
      </w:r>
      <w:r>
        <w:br/>
      </w:r>
      <w:r>
        <w:rPr>
          <w:bCs/>
          <w:b/>
        </w:rPr>
        <w:t xml:space="preserve">[Company Address]</w:t>
      </w:r>
      <w:r>
        <w:br/>
      </w:r>
      <w:r>
        <w:rPr>
          <w:bCs/>
          <w:b/>
        </w:rPr>
        <w:t xml:space="preserve">Manila, Philippines</w:t>
      </w:r>
    </w:p>
    <w:p>
      <w:pPr>
        <w:pStyle w:val="BodyText"/>
      </w:pPr>
      <w:r>
        <w:t xml:space="preserve">Dear Hiring Team,</w:t>
      </w:r>
    </w:p>
    <w:p>
      <w:pPr>
        <w:pStyle w:val="BodyText"/>
      </w:pPr>
      <w:r>
        <w:t xml:space="preserve">I am writing to express my enthusiastic interest in the Curriculum Developer position at your esteemed organization in the Philippines, Manila. With a deep passion for education and a proven track record of designing impactful curricula that align with local and global standards, I am eager to contribute my expertise to enhance educational outcomes in this dynamic region. As someone who has dedicated years to curriculum development, I am confident that my background in pedagogical innovation, cultural responsiveness, and collaborative design will make me a valuable asset to your team.</w:t>
      </w:r>
    </w:p>
    <w:p>
      <w:pPr>
        <w:pStyle w:val="BodyText"/>
      </w:pPr>
      <w:r>
        <w:t xml:space="preserve">As a Curriculum Developer with over [X years] of experience, I have consistently focused on creating learner-centered programs that address the unique needs of diverse student populations. My work has spanned both international and local contexts, but my commitment to the Philippines’ educational landscape is particularly strong. The Philippines Manila region, with its vibrant cultural heritage and growing demand for quality education, presents a unique opportunity to shape curricula that empower students while respecting their traditions. I have closely followed initiatives such as the Department of Education’s (DepEd) K-12 program and the emphasis on STEM integration, which resonate with my approach to curriculum design. My goal is to ensure that every learner in Manila has access to a curriculum that fosters critical thinking, creativity, and real-world relevance.</w:t>
      </w:r>
    </w:p>
    <w:p>
      <w:pPr>
        <w:pStyle w:val="BodyText"/>
      </w:pPr>
      <w:r>
        <w:t xml:space="preserve">What sets me apart as a Curriculum Developer is my ability to bridge theory and practice. I have designed curricula for diverse educational levels, from early childhood education to higher learning institutions, always prioritizing alignment with national standards while incorporating innovative teaching strategies. For instance, in my previous role at [Previous Organization], I led the development of a competency-based curriculum that improved student engagement by 30% and teacher satisfaction by 40%. This project involved extensive stakeholder collaboration, including consultations with educators in Manila to ensure cultural appropriateness and practicality. My approach is rooted in continuous feedback loops, where I gather insights from teachers, students, and community leaders to refine programs iteratively.</w:t>
      </w:r>
    </w:p>
    <w:p>
      <w:pPr>
        <w:pStyle w:val="BodyText"/>
      </w:pPr>
      <w:r>
        <w:t xml:space="preserve">Understanding the specific challenges of education in the Philippines Manila region is crucial for effective curriculum development. The urban environment of Manila presents opportunities and obstacles alike—high population density, varying socioeconomic backgrounds, and a need for inclusive pedagogy. I have adapted my work to address these realities by integrating technology-enhanced learning solutions, such as digital tools tailored for resource-constrained schools, and designing modules that celebrate local languages and histories. For example, while working on a project in partnership with [Local Organization], I co-developed a bilingual curriculum that blended Filipino and English content to support multilingual learners. This initiative not only improved literacy rates but also strengthened students’ cultural identity, a priority for educators in Manila.</w:t>
      </w:r>
    </w:p>
    <w:p>
      <w:pPr>
        <w:pStyle w:val="BodyText"/>
      </w:pPr>
      <w:r>
        <w:t xml:space="preserve">My dedication to the Philippines Manila context is further reflected in my commitment to professional growth and community engagement. I regularly attend educational conferences hosted in the region, such as those organized by the Philippine Council for Research and Development (PCRD), to stay abreast of emerging trends and policy changes. Additionally, I have volunteered with local NGOs to create literacy programs for underserved communities, which has deepened my understanding of the barriers faced by students and educators in Manila. These experiences have reinforced my belief that a strong curriculum must be both aspirational and accessible, tailored to the needs of every learner.</w:t>
      </w:r>
    </w:p>
    <w:p>
      <w:pPr>
        <w:pStyle w:val="BodyText"/>
      </w:pPr>
      <w:r>
        <w:t xml:space="preserve">I am particularly drawn to this opportunity because of your organization’s mission to [mention a specific goal or value from the job description, e.g., “advance equitable education through innovative curricula”]. As a Curriculum Developer, I aim to contribute my expertise in needs assessment, content development, and program evaluation to support your vision. I am confident that my skills in data-driven decision-making, cross-cultural communication, and project management will enable me to collaborate effectively with your team. Moreover, I bring a proactive mindset and a willingness to adapt my strategies to the evolving educational landscape of Manila.</w:t>
      </w:r>
    </w:p>
    <w:p>
      <w:pPr>
        <w:pStyle w:val="BodyText"/>
      </w:pPr>
      <w:r>
        <w:t xml:space="preserve">In closing, I would be honored to contribute my passion for curriculum development to your organization in the Philippines Manila. My work is guided by the belief that education is a transformative force, and I am eager to play a role in shaping curricula that inspire lifelong learning and empower future generations. Thank you for considering my application. I look forward to the opportunity to discuss how my background and vision align with your goals.</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cp:keywords/>
  <dcterms:created xsi:type="dcterms:W3CDTF">2026-05-01T15:01:21Z</dcterms:created>
  <dcterms:modified xsi:type="dcterms:W3CDTF">2026-05-01T15:01:21Z</dcterms:modified>
</cp:coreProperties>
</file>

<file path=docProps/custom.xml><?xml version="1.0" encoding="utf-8"?>
<Properties xmlns="http://schemas.openxmlformats.org/officeDocument/2006/custom-properties" xmlns:vt="http://schemas.openxmlformats.org/officeDocument/2006/docPropsVTypes"/>
</file>