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0" w:name="curriculum-developer-cover-letter"/>
    <w:p>
      <w:pPr>
        <w:pStyle w:val="Heading1"/>
      </w:pPr>
      <w:r>
        <w:t xml:space="preserve">Curriculum Developer Cover Letter</w:t>
      </w:r>
    </w:p>
    <w:p>
      <w:pPr>
        <w:pStyle w:val="FirstParagraph"/>
      </w:pPr>
      <w:r>
        <w:t xml:space="preserve">Dear [Hiring Manager's Name],</w:t>
      </w:r>
    </w:p>
    <w:bookmarkEnd w:id="20"/>
    <w:p>
      <w:pPr>
        <w:pStyle w:val="BodyText"/>
      </w:pPr>
      <w:r>
        <w:t xml:space="preserve">As a dedicated Curriculum Developer with a passion for shaping educational experiences, I am excited to apply for the Curriculum Developer position in Singapore. With my extensive background in designing and implementing curricula that align with global standards while addressing local needs, I am confident in my ability to contribute meaningfully to the dynamic educational landscape of Singapore. This application is not just about securing a role—it’s about joining an institution that values innovation, cultural sensitivity, and academic excellence, all of which are central to the mission of Curriculum Developers in Singapore.</w:t>
      </w:r>
    </w:p>
    <w:p>
      <w:pPr>
        <w:pStyle w:val="BodyText"/>
      </w:pPr>
      <w:r>
        <w:t xml:space="preserve">My journey as a Curriculum Developer has been defined by a commitment to fostering creativity, critical thinking, and lifelong learning. Over the past [X years], I have worked with diverse stakeholders—including educators, administrators, and community leaders—to create curricula that reflect both pedagogical best practices and the unique needs of learners. Whether developing STEM programs for underprivileged students or designing language immersion courses for multilingual classrooms, my focus has always been on ensuring that every curriculum I craft is inclusive, adaptable, and impactful. In Singapore Singapore, where education is a cornerstone of national development, these principles are not just ideals—they are essential to meeting the demands of a rapidly evolving society.</w:t>
      </w:r>
    </w:p>
    <w:p>
      <w:pPr>
        <w:pStyle w:val="BodyText"/>
      </w:pPr>
      <w:r>
        <w:t xml:space="preserve">What sets me apart as a Curriculum Developer is my deep understanding of how cultural context shapes educational outcomes. Having worked in both international and local settings, I have learned to navigate the nuances of curriculum design that resonate with specific communities. In Singapore Singapore, where the Ministry of Education (MOE) emphasizes a holistic approach to learning and prepares students for global competitiveness, I have developed curricula that balance academic rigor with cultural relevance. For example, my work on integrating digital literacy into primary school syllabi not only aligned with MOE’s vision for 21st-century skills but also addressed the unique challenges of a tech-savvy generation. This experience has honed my ability to create frameworks that are both forward-thinking and grounded in local realities.</w:t>
      </w:r>
    </w:p>
    <w:p>
      <w:pPr>
        <w:pStyle w:val="BodyText"/>
      </w:pPr>
      <w:r>
        <w:t xml:space="preserve">One of the most rewarding aspects of being a Curriculum Developer is collaborating with educators to bring their visions to life. I have led workshops, conducted needs assessments, and facilitated professional development sessions that empower teachers to implement curricula effectively. In Singapore Singapore, where teacher expertise is highly valued, I have seen firsthand how well-designed curricula can transform classrooms into spaces of innovation and engagement. For instance, while working with a secondary school in [Location], I co-developed a cross-disciplinary curriculum that blended science and storytelling to enhance student motivation. The results were remarkable: not only did student performance improve, but their enthusiasm for learning also grew significantly. This outcome underscores the power of curricula that are both flexible and aligned with the goals of Singapore’s education system.</w:t>
      </w:r>
    </w:p>
    <w:p>
      <w:pPr>
        <w:pStyle w:val="BodyText"/>
      </w:pPr>
      <w:r>
        <w:t xml:space="preserve">Another key strength I bring as a Curriculum Developer is my ability to leverage technology to enhance learning outcomes. In an era where digital tools are reshaping education, I have integrated platforms such as virtual simulations, AI-driven analytics, and interactive modules into curricula that cater to diverse learning styles. In Singapore Singapore, where the government has prioritized tech-enabled education through initiatives like the EdTech Masterplan, this expertise is particularly valuable. My recent project with a private educational institution involved developing an online platform that provided personalized learning paths for students. This initiative not only improved accessibility but also demonstrated how technology can bridge gaps in traditional education models—a goal that aligns closely with Singapore’s vision for inclusive, equitable learning.</w:t>
      </w:r>
    </w:p>
    <w:p>
      <w:pPr>
        <w:pStyle w:val="BodyText"/>
      </w:pPr>
      <w:r>
        <w:t xml:space="preserve">What excites me most about the Curriculum Developer role in Singapore Singapore is the opportunity to contribute to a system that consistently ranks among the best in the world. The country’s emphasis on innovation, multiculturalism, and academic excellence creates a fertile ground for curricula that are both progressive and purposeful. I am particularly inspired by Singapore’s focus on nurturing global citizens who are equipped with the skills to thrive in an interconnected world. As a Curriculum Developer, I aim to support this mission by designing programs that foster creativity, resilience, and ethical leadership—qualities that are vital for students navigating the complexities of the 21st century.</w:t>
      </w:r>
    </w:p>
    <w:p>
      <w:pPr>
        <w:pStyle w:val="BodyText"/>
      </w:pPr>
      <w:r>
        <w:t xml:space="preserve">Finally, I would like to express my gratitude for considering my application. I am eager to bring my expertise in curriculum design, cultural awareness, and technological innovation to your organization. In Singapore Singapore, where education is a driving force for progress, I am confident that my skills as a Curriculum Developer will make a meaningful impact. Thank you for your time and consideration. I look forward to the opportunity to discuss how I can contribute to your institution’s continued success.</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2025-12-13T01:28:50Z</dcterms:created>
  <dcterms:modified xsi:type="dcterms:W3CDTF">2025-12-13T01:28:50Z</dcterms:modified>
</cp:coreProperties>
</file>

<file path=docProps/custom.xml><?xml version="1.0" encoding="utf-8"?>
<Properties xmlns="http://schemas.openxmlformats.org/officeDocument/2006/custom-properties" xmlns:vt="http://schemas.openxmlformats.org/officeDocument/2006/docPropsVTypes"/>
</file>