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[Organization Name] in Uganda Kampala. As an experienced educator and curriculum specialist, I am eager to contribute my expertise to shaping impactful educational programs that align with the unique needs of Ugandan learners and institutions. This opportunity resonates deeply with my commitment to fostering quality education, particularly within the dynamic academic environment of Uganda Kampala. With a strong background in curriculum design, pedagogical innovation, and collaborative project management, I am confident in my ability to support your organization’s mission to enhance educational outcomes across the region.</w:t>
      </w:r>
    </w:p>
    <w:bookmarkStart w:id="20" w:name="why-curriculum-developer"/>
    <w:p>
      <w:pPr>
        <w:pStyle w:val="Heading2"/>
      </w:pPr>
      <w:r>
        <w:t xml:space="preserve">Why Curriculum Developer?</w:t>
      </w:r>
    </w:p>
    <w:p>
      <w:pPr>
        <w:pStyle w:val="FirstParagraph"/>
      </w:pPr>
      <w:r>
        <w:t xml:space="preserve">The role of a Curriculum Developer is pivotal in addressing the evolving demands of modern education. In Uganda Kampala, where education systems are navigating challenges such as resource constraints, cultural diversity, and the need for skill-based learning, a well-structured curriculum serves as the backbone of effective teaching and student success. My career has been dedicated to creating curricula that are not only academically rigorous but also culturally relevant and adaptable to local contexts. Whether it is designing lesson plans for primary schools or developing vocational training modules, I prioritize inclusivity, practicality, and alignment with national educational goals.</w:t>
      </w:r>
    </w:p>
    <w:p>
      <w:pPr>
        <w:pStyle w:val="BodyText"/>
      </w:pPr>
      <w:r>
        <w:t xml:space="preserve">As a Curriculum Developer, I have worked extensively on projects that emphasize critical thinking, digital literacy, and sustainable development. For instance, in my previous role at [Previous Organization], I led the development of a STEM-focused curriculum for secondary schools in collaboration with local educators. This initiative integrated hands-on activities and community-based learning to bridge the gap between theoretical knowledge and real-world applications. The program was later adopted by several institutions across Uganda, demonstrating its scalability and relevance. Such experiences have reinforced my belief that a Curriculum Developer must be both a visionary and a practical problem-solver, capable of translating educational policies into actionable strategies.</w:t>
      </w:r>
    </w:p>
    <w:bookmarkEnd w:id="20"/>
    <w:bookmarkStart w:id="21" w:name="X5ec421fdd82761def6df9682d2fa76d95d48066"/>
    <w:p>
      <w:pPr>
        <w:pStyle w:val="Heading2"/>
      </w:pPr>
      <w:r>
        <w:t xml:space="preserve">Understanding the Ugandan Educational Landscape</w:t>
      </w:r>
    </w:p>
    <w:p>
      <w:pPr>
        <w:pStyle w:val="FirstParagraph"/>
      </w:pPr>
      <w:r>
        <w:t xml:space="preserve">Uganda Kampala, as the capital city and a hub of academic activity, presents distinct opportunities and challenges for curriculum development. The city is home to diverse institutions ranging from public schools to international universities, each with unique requirements. My work in Uganda has allowed me to engage with stakeholders across this spectrum, including teachers, administrators, and policymakers. I have gained firsthand insight into the importance of tailoring curricula to reflect local values while also preparing students for global competitiveness.</w:t>
      </w:r>
    </w:p>
    <w:p>
      <w:pPr>
        <w:pStyle w:val="BodyText"/>
      </w:pPr>
      <w:r>
        <w:t xml:space="preserve">One of my key contributions in Kampala was spearheading a partnership with a local NGO to create a community-based literacy program for underserved populations. This project required extensive research into regional language patterns, socio-economic barriers, and cultural norms. By involving local teachers in the curriculum design process, we ensured that the materials were accessible and resonated with learners’ lived experiences. The success of this initiative underscored the critical role of stakeholder collaboration in curriculum development—a principle I carry forward in all my work.</w:t>
      </w:r>
    </w:p>
    <w:bookmarkEnd w:id="21"/>
    <w:bookmarkStart w:id="22" w:name="skills-and-expertise"/>
    <w:p>
      <w:pPr>
        <w:pStyle w:val="Heading2"/>
      </w:pPr>
      <w:r>
        <w:t xml:space="preserve">Skills and Expertise</w:t>
      </w:r>
    </w:p>
    <w:p>
      <w:pPr>
        <w:pStyle w:val="FirstParagraph"/>
      </w:pPr>
      <w:r>
        <w:t xml:space="preserve">My expertise as a Curriculum Developer is rooted in a combination of academic training, hands-on experience, and a passion for educational equity. I hold a [Degree] in Education with a specialization in Curriculum Design, and I am certified in [relevant certifications, e.g., "Instructional Design" or "EdTech Integration"]. My skills span the entire curriculum development lifecycle, from needs assessment and content creation to implementation and evaluation. I am proficient in using tools such as [software names] to design interactive learning resources, ensuring that curricula are both engaging and technologically advanced.</w:t>
      </w:r>
    </w:p>
    <w:p>
      <w:pPr>
        <w:pStyle w:val="BodyText"/>
      </w:pPr>
      <w:r>
        <w:t xml:space="preserve">Moreover, I have a proven ability to work in multidisciplinary teams, often leading cross-functional projects that require balancing the needs of educators, students, and institutional leaders. For example, while working with a university in Kampala, I collaborated with faculty members to redesign their entrepreneurship curriculum. This involved analyzing global best practices, aligning the program with Uganda’s national economic priorities, and incorporating case studies from local businesses. The result was a curriculum that not only met academic standards but also equipped students with practical skills for starting ventures in Uganda’s growing market.</w:t>
      </w:r>
    </w:p>
    <w:bookmarkEnd w:id="22"/>
    <w:bookmarkStart w:id="23" w:name="why-uganda-kampala"/>
    <w:p>
      <w:pPr>
        <w:pStyle w:val="Heading2"/>
      </w:pPr>
      <w:r>
        <w:t xml:space="preserve">Why Uganda Kampala?</w:t>
      </w:r>
    </w:p>
    <w:p>
      <w:pPr>
        <w:pStyle w:val="FirstParagraph"/>
      </w:pPr>
      <w:r>
        <w:t xml:space="preserve">The opportunity to work as a Curriculum Developer in Uganda Kampala is particularly meaningful to me. The city’s vibrant educational ecosystem, coupled with its rich cultural heritage, offers a unique platform to innovate and make a tangible impact. I have always been inspired by the resilience and creativity of Ugandan educators, who often find ways to deliver high-quality learning despite limited resources. My goal is to support these efforts by providing curricula that empower teachers and inspire students to reach their full potential.</w:t>
      </w:r>
    </w:p>
    <w:p>
      <w:pPr>
        <w:pStyle w:val="BodyText"/>
      </w:pPr>
      <w:r>
        <w:t xml:space="preserve">Furthermore, Uganda’s commitment to education as a driver of national development aligns with my personal values. The country’s focus on inclusive education, particularly for girls and marginalized communities, is something I deeply respect. As a Curriculum Developer, I am passionate about creating materials that address these equity gaps and promote lifelong learning for all. In Kampala, where urbanization and technological advancement are rapidly changing the educational landscape, there is an urgent need for curricula that prepare learners for the challenges of the 21st century.</w:t>
      </w:r>
    </w:p>
    <w:bookmarkEnd w:id="23"/>
    <w:bookmarkStart w:id="24" w:name="conclusion"/>
    <w:p>
      <w:pPr>
        <w:pStyle w:val="Heading2"/>
      </w:pPr>
      <w:r>
        <w:t xml:space="preserve">Conclusion</w:t>
      </w:r>
    </w:p>
    <w:p>
      <w:pPr>
        <w:pStyle w:val="FirstParagraph"/>
      </w:pPr>
      <w:r>
        <w:t xml:space="preserve">In conclusion, I am excited about the possibility of contributing my skills and experience as a Curriculum Developer to [Organization Name] in Uganda Kampala. My background in curriculum design, combined with my deep understanding of Ugandan educational contexts, positions me to support your organization’s vision of excellence and innovation. I would be honored to discuss how my expertise can align with your goals and further enhance the quality of education in this dynamic region.</w:t>
      </w:r>
    </w:p>
    <w:p>
      <w:pPr>
        <w:pStyle w:val="BodyText"/>
      </w:pPr>
      <w:r>
        <w:t xml:space="preserve">Thank you for considering my application. I look forward to the opportunity to contribute to your team and make a meaningful difference in the lives of learners across Uganda Kampala.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2026-05-03T14:05:05Z</dcterms:created>
  <dcterms:modified xsi:type="dcterms:W3CDTF">2026-05-03T14:05:05Z</dcterms:modified>
</cp:coreProperties>
</file>

<file path=docProps/custom.xml><?xml version="1.0" encoding="utf-8"?>
<Properties xmlns="http://schemas.openxmlformats.org/officeDocument/2006/custom-properties" xmlns:vt="http://schemas.openxmlformats.org/officeDocument/2006/docPropsVTypes"/>
</file>