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Melbourne, Victoria, Australia</w:t>
      </w:r>
      <w:r>
        <w:br/>
      </w:r>
      <w:r>
        <w:t xml:space="preserve">+61 412 345 678</w:t>
      </w:r>
      <w:r>
        <w:br/>
      </w:r>
      <w:r>
        <w:t xml:space="preserve">john.doe@email.com</w:t>
      </w:r>
    </w:p>
    <w:p>
      <w:pPr>
        <w:pStyle w:val="BodyText"/>
      </w:pPr>
      <w:r>
        <w:t xml:space="preserve">April 5, 2024</w:t>
      </w:r>
    </w:p>
    <w:p>
      <w:pPr>
        <w:pStyle w:val="BodyText"/>
      </w:pPr>
      <w:r>
        <w:t xml:space="preserve">The Hiring Manager</w:t>
      </w:r>
      <w:r>
        <w:br/>
      </w:r>
      <w:r>
        <w:t xml:space="preserve">Australian Customs and Border Protection Service</w:t>
      </w:r>
      <w:r>
        <w:br/>
      </w:r>
      <w:r>
        <w:t xml:space="preserve">Melbourne International Airport</w:t>
      </w:r>
      <w:r>
        <w:br/>
      </w:r>
      <w:r>
        <w:t xml:space="preserve">Melbourne, Victoria, Australia</w:t>
      </w:r>
    </w:p>
    <w:p>
      <w:pPr>
        <w:pStyle w:val="BodyText"/>
      </w:pPr>
      <w:r>
        <w:t xml:space="preserve">Dear Hiring Manager,</w:t>
      </w:r>
    </w:p>
    <w:p>
      <w:pPr>
        <w:pStyle w:val="BodyText"/>
      </w:pPr>
      <w:r>
        <w:t xml:space="preserve">I am writing to express my enthusiastic interest in the Customs Officer position at the Australian Customs and Border Protection Service in Melbourne. As a dedicated professional with a strong background in customs operations, regulatory compliance, and international trade, I am eager to contribute my expertise to safeguard Australia’s borders while supporting the nation’s economic growth. The opportunity to work as a Customs Officer in Melbourne—a hub of global trade and cultural exchange—aligns perfectly with my career goals and passion for ensuring the integrity of Australia’s customs systems.</w:t>
      </w:r>
    </w:p>
    <w:p>
      <w:pPr>
        <w:pStyle w:val="BodyText"/>
      </w:pPr>
      <w:r>
        <w:t xml:space="preserve">With over five years of experience in customs and logistics, I have developed a deep understanding of the complexities involved in managing border security, import/export compliance, and international regulatory frameworks. My role as a Senior Compliance Analyst at Global Trade Solutions Pty Ltd in Sydney equipped me with hands-on experience in reviewing documentation, assessing risk profiles, and ensuring adherence to Australian Customs regulations. This experience has honed my attention to detail, analytical thinking, and ability to navigate intricate legal requirements—skills I believe are essential for success as a Customs Officer in Melbourne.</w:t>
      </w:r>
    </w:p>
    <w:p>
      <w:pPr>
        <w:pStyle w:val="BodyText"/>
      </w:pPr>
      <w:r>
        <w:t xml:space="preserve">One of the key reasons I am drawn to this role is the critical function that Melbourne plays as a gateway for trade and travel between Australia and the Asia-Pacific region. The city’s bustling ports, such as Port of Melbourne, and its international airport serve as vital arteries for global commerce. As a Customs Officer in this dynamic environment, I would have the opportunity to contribute to maintaining Australia’s reputation as a secure and efficient trading partner. My understanding of Melbourne’s unique role in the customs landscape is further reinforced by my participation in workshops hosted by the Australian Border Force, where I gained insights into regional challenges and best practices for border management.</w:t>
      </w:r>
    </w:p>
    <w:p>
      <w:pPr>
        <w:pStyle w:val="BodyText"/>
      </w:pPr>
      <w:r>
        <w:t xml:space="preserve">My qualifications include a Bachelor of Commerce with a focus on International Trade and Customs Law, as well as certifications from the Australian Institute of Logistics and Distribution (AILD). These academic and professional credentials have provided me with a solid foundation in customs procedures, tariff classifications, and compliance protocols. Additionally, I hold a valid Australian Federal Police (AFP) security clearance, which underscores my commitment to upholding the highest standards of integrity and professionalism in border control.</w:t>
      </w:r>
    </w:p>
    <w:p>
      <w:pPr>
        <w:pStyle w:val="BodyText"/>
      </w:pPr>
      <w:r>
        <w:t xml:space="preserve">What sets me apart is my ability to balance strict adherence to regulations with a customer-focused approach. In my previous role, I worked closely with importers and exporters to resolve compliance issues, often acting as a bridge between businesses and regulatory bodies. This experience taught me the importance of clear communication, problem-solving under pressure, and maintaining a positive rapport with stakeholders. As a Customs Officer in Melbourne, I would leverage these skills to ensure smooth operations while prioritizing security and transparency.</w:t>
      </w:r>
    </w:p>
    <w:p>
      <w:pPr>
        <w:pStyle w:val="BodyText"/>
      </w:pPr>
      <w:r>
        <w:t xml:space="preserve">Moreover, my fluency in Mandarin and proficiency in understanding Australian customs legislation such as the *Customs Act 1901* and *Customs (Prohibited Imports) Regulations 1983* position me to effectively support Melbourne’s diverse population and international trade partners. I am also familiar with advanced customs technologies, including automated risk assessment systems and data analytics tools, which are increasingly vital in modern border management. I am eager to contribute my technical expertise while staying updated on emerging trends in global trade and security threats.</w:t>
      </w:r>
    </w:p>
    <w:p>
      <w:pPr>
        <w:pStyle w:val="BodyText"/>
      </w:pPr>
      <w:r>
        <w:t xml:space="preserve">Working as a Customs Officer in Australia Melbourne would allow me to combine my professional aspirations with a commitment to public service. The role offers the chance to protect national interests, prevent illicit activities, and facilitate lawful trade—a balance that I find both challenging and rewarding. I am particularly inspired by the Australian Customs and Border Protection Service’s mission to “protect Australia’s borders, enforce its laws, and support its people,” which resonates deeply with my values.</w:t>
      </w:r>
    </w:p>
    <w:p>
      <w:pPr>
        <w:pStyle w:val="BodyText"/>
      </w:pPr>
      <w:r>
        <w:t xml:space="preserve">In conclusion, I am confident that my qualifications, experience, and dedication make me a strong candidate for the Customs Officer position in Melbourne. I would be honored to contribute to the continued success of Australia’s customs operations and to support the city’s role as a leader in global trade. Thank you for considering my application. I look forward to the opportunity to discuss how my skills and passion align with your team’s goals.</w:t>
      </w:r>
    </w:p>
    <w:p>
      <w:pPr>
        <w:pStyle w:val="BodyText"/>
      </w:pPr>
      <w:r>
        <w:t xml:space="preserve">Sincerely,</w:t>
      </w:r>
      <w:r>
        <w:br/>
      </w:r>
      <w:r>
        <w:rPr>
          <w:bCs/>
          <w:b/>
        </w:rPr>
        <w:t xml:space="preserve">John Doe</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2026-07-23T08:35:06Z</dcterms:created>
  <dcterms:modified xsi:type="dcterms:W3CDTF">2026-07-23T08:35:06Z</dcterms:modified>
</cp:coreProperties>
</file>

<file path=docProps/custom.xml><?xml version="1.0" encoding="utf-8"?>
<Properties xmlns="http://schemas.openxmlformats.org/officeDocument/2006/custom-properties" xmlns:vt="http://schemas.openxmlformats.org/officeDocument/2006/docPropsVTypes"/>
</file>