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Bangladesh</w:t>
      </w:r>
      <w:r>
        <w:t xml:space="preserve"> </w:t>
      </w:r>
      <w:r>
        <w:t xml:space="preserve">Dhaka</w:t>
      </w:r>
    </w:p>
    <w:bookmarkStart w:id="20" w:name="X36df755f450f3a8dc7134509158d5ead05a1d5a"/>
    <w:p>
      <w:pPr>
        <w:pStyle w:val="Heading1"/>
      </w:pPr>
      <w:r>
        <w:t xml:space="preserve">Cover Letter for Customs Officer Position in Bangladesh Dhaka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Bangladesh Customs Department</w:t>
      </w:r>
      <w:r>
        <w:br/>
      </w:r>
      <w:r>
        <w:t xml:space="preserve">Dhaka Office</w:t>
      </w:r>
      <w:r>
        <w:br/>
      </w:r>
      <w:r>
        <w:t xml:space="preserve">[Address of the Office]</w:t>
      </w:r>
      <w:r>
        <w:br/>
      </w:r>
      <w:r>
        <w:t xml:space="preserve">Dhaka, Bangladesh</w:t>
      </w:r>
    </w:p>
    <w:p>
      <w:pPr>
        <w:pStyle w:val="BodyText"/>
      </w:pPr>
      <w:r>
        <w:t xml:space="preserve">Dear Hiring Manager,</w:t>
      </w:r>
    </w:p>
    <w:p>
      <w:pPr>
        <w:pStyle w:val="BodyText"/>
      </w:pPr>
      <w:r>
        <w:t xml:space="preserve">I am writing to express my sincere interest in the Customs Officer position at the Bangladesh Customs Department, specifically for the Dhaka office. As a dedicated professional with a strong background in customs regulations, international trade compliance, and border security, I am eager to contribute my expertise to support Bangladesh’s economic growth and national security. The opportunity to work as a Customs Officer in Dhaka—a bustling hub of commerce and cultural exchange—aligns perfectly with my career goals and passion for fostering efficient and secure trade practices.</w:t>
      </w:r>
    </w:p>
    <w:p>
      <w:pPr>
        <w:pStyle w:val="BodyText"/>
      </w:pPr>
      <w:r>
        <w:t xml:space="preserve">With over [X years] of experience in customs operations, I have developed a comprehensive understanding of the complexities involved in managing international trade flows. My work has focused on ensuring compliance with customs laws, conducting thorough inspections, and leveraging technology to streamline processes. This experience has equipped me with the skills to navigate the unique challenges faced by Customs Officers in a dynamic environment like Dhaka, where the intersection of local and global trade requires precision, adaptability, and cultural awareness.</w:t>
      </w:r>
    </w:p>
    <w:p>
      <w:pPr>
        <w:pStyle w:val="BodyText"/>
      </w:pPr>
      <w:r>
        <w:t xml:space="preserve">One of my core strengths is my ability to balance strict adherence to regulations with a customer-centric approach. As a Customs Officer, it is crucial to maintain the integrity of border control while facilitating smooth trade operations. In my previous role at [Previous Organization], I successfully reduced processing times for importers by implementing a digital tracking system, which improved transparency and accountability. This achievement underscores my commitment to efficiency and innovation in customs management—a value I aim to bring to the Bangladesh Customs Department.</w:t>
      </w:r>
    </w:p>
    <w:p>
      <w:pPr>
        <w:pStyle w:val="BodyText"/>
      </w:pPr>
      <w:r>
        <w:t xml:space="preserve">Dhaka’s strategic location as a gateway for regional trade makes it a critical node in Bangladesh’s economic landscape. The Dhaka office plays a pivotal role in ensuring that goods entering and exiting the country comply with all legal requirements while supporting the nation’s trade ambitions. I am particularly inspired by the Bangladesh government’s efforts to modernize customs infrastructure, such as the introduction of automated systems and e-commerce integration. I am eager to contribute to these initiatives by applying my technical knowledge and problem-solving skills to enhance operational excellence.</w:t>
      </w:r>
    </w:p>
    <w:p>
      <w:pPr>
        <w:pStyle w:val="BodyText"/>
      </w:pPr>
      <w:r>
        <w:t xml:space="preserve">My academic background in [relevant field, e.g., International Trade, Customs Management] has provided me with a solid foundation in customs procedures, tariff classification, and international trade agreements. Additionally, I have completed certifications such as [Relevant Certifications], which have deepened my understanding of global customs frameworks. These qualifications enable me to approach complex cases with confidence and ensure that all operations align with both national and international standards.</w:t>
      </w:r>
    </w:p>
    <w:p>
      <w:pPr>
        <w:pStyle w:val="BodyText"/>
      </w:pPr>
      <w:r>
        <w:t xml:space="preserve">What sets me apart is my ability to thrive in high-pressure environments while maintaining a focus on detail. Customs Officers often face unpredictable situations, from identifying contraband to resolving disputes between traders and authorities. In my career, I have consistently demonstrated the ability to remain composed under pressure and make informed decisions quickly. For instance, during a critical inspection of a shipment involving hazardous materials, I coordinated with multiple agencies to ensure compliance without disrupting the supply chain—a testament to my teamwork and crisis management skills.</w:t>
      </w:r>
    </w:p>
    <w:p>
      <w:pPr>
        <w:pStyle w:val="BodyText"/>
      </w:pPr>
      <w:r>
        <w:t xml:space="preserve">Working as a Customs Officer in Bangladesh Dhaka would allow me to contribute to the country’s vision of becoming a regional trade leader. The Dhaka office’s role in enforcing customs laws directly impacts the nation’s economic stability and security. I am deeply committed to upholding the principles of transparency, integrity, and professionalism that are essential for public service. My goal is to ensure that every transaction processed through the Dhaka customs port reflects these values while promoting fair trade practices.</w:t>
      </w:r>
    </w:p>
    <w:p>
      <w:pPr>
        <w:pStyle w:val="BodyText"/>
      </w:pPr>
      <w:r>
        <w:t xml:space="preserve">Moreover, I recognize the importance of cultural competence in this role. Bangladesh’s diverse communities and global partnerships require a Customs Officer who understands local customs, languages, and business practices. My experience working with international clients and colleagues has honed my ability to communicate effectively across cultural boundaries. This skill will be invaluable in fostering positive relationships with traders, stakeholders, and government agencies in Dhaka.</w:t>
      </w:r>
    </w:p>
    <w:p>
      <w:pPr>
        <w:pStyle w:val="BodyText"/>
      </w:pPr>
      <w:r>
        <w:t xml:space="preserve">I am particularly drawn to the Bangladesh Customs Department’s mission to create a seamless trade environment that supports economic development. The Dhaka office’s efforts to modernize infrastructure and adopt digital solutions align with my own vision for the future of customs operations. I am enthusiastic about the opportunity to contribute to these advancements by leveraging my technical expertise and dedication to service.</w:t>
      </w:r>
    </w:p>
    <w:p>
      <w:pPr>
        <w:pStyle w:val="BodyText"/>
      </w:pPr>
      <w:r>
        <w:t xml:space="preserve">In conclusion, I am confident that my experience, skills, and passion for customs work make me a strong candidate for this position. I am eager to bring my commitment to excellence and integrity to the Bangladesh Customs Department in Dhaka. Thank you for considering my application. I look forward to the possibility of discussing how I can contribute to the department’s success.</w:t>
      </w:r>
    </w:p>
    <w:p>
      <w:pPr>
        <w:pStyle w:val="BodyText"/>
      </w:pPr>
      <w:r>
        <w:t xml:space="preserve">Sincerely,</w:t>
      </w:r>
      <w:r>
        <w:br/>
      </w:r>
      <w:r>
        <w:t xml:space="preserve">[Your Full Name]</w:t>
      </w:r>
    </w:p>
    <w:p>
      <w:pPr>
        <w:pStyle w:val="BodyText"/>
      </w:pPr>
      <w:r>
        <w:t xml:space="preserve">[Optional: Attach resume and references 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Bangladesh Dhaka</dc:title>
  <dc:creator/>
  <dc:language>en</dc:language>
  <cp:keywords/>
  <dcterms:created xsi:type="dcterms:W3CDTF">2026-07-23T22:18:43Z</dcterms:created>
  <dcterms:modified xsi:type="dcterms:W3CDTF">2026-07-23T22:18:43Z</dcterms:modified>
</cp:coreProperties>
</file>

<file path=docProps/custom.xml><?xml version="1.0" encoding="utf-8"?>
<Properties xmlns="http://schemas.openxmlformats.org/officeDocument/2006/custom-properties" xmlns:vt="http://schemas.openxmlformats.org/officeDocument/2006/docPropsVTypes"/>
</file>