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Mr. Ravi Sharma</w:t>
      </w:r>
      <w:r>
        <w:br/>
      </w:r>
      <w:r>
        <w:t xml:space="preserve">Delhi, India</w:t>
      </w:r>
      <w:r>
        <w:br/>
      </w:r>
      <w:r>
        <w:t xml:space="preserve">contact@example.com</w:t>
      </w:r>
      <w:r>
        <w:br/>
      </w:r>
      <w:r>
        <w:t xml:space="preserve">(91) 9876543210</w:t>
      </w:r>
    </w:p>
    <w:p>
      <w:pPr>
        <w:pStyle w:val="BodyText"/>
      </w:pPr>
      <w:r>
        <w:t xml:space="preserve">April 5, 2024</w:t>
      </w:r>
    </w:p>
    <w:p>
      <w:pPr>
        <w:pStyle w:val="BodyText"/>
      </w:pPr>
      <w:r>
        <w:rPr>
          <w:bCs/>
          <w:b/>
        </w:rPr>
        <w:t xml:space="preserve">Hiring Manager</w:t>
      </w:r>
      <w:r>
        <w:br/>
      </w:r>
      <w:r>
        <w:rPr>
          <w:bCs/>
          <w:b/>
        </w:rPr>
        <w:t xml:space="preserve">Customs Department of India</w:t>
      </w:r>
      <w:r>
        <w:br/>
      </w:r>
      <w:r>
        <w:rPr>
          <w:bCs/>
          <w:b/>
        </w:rPr>
        <w:t xml:space="preserve">Central Board of Indirect Taxes and Customs (CBIC)</w:t>
      </w:r>
      <w:r>
        <w:br/>
      </w:r>
      <w:r>
        <w:rPr>
          <w:bCs/>
          <w:b/>
        </w:rPr>
        <w:t xml:space="preserve">New Delhi, India</w:t>
      </w:r>
    </w:p>
    <w:bookmarkStart w:id="20" w:name="dear-hiring-manager"/>
    <w:p>
      <w:pPr>
        <w:pStyle w:val="Heading2"/>
      </w:pPr>
      <w:r>
        <w:t xml:space="preserve">Dear Hiring Manager,</w:t>
      </w:r>
    </w:p>
    <w:p>
      <w:pPr>
        <w:pStyle w:val="FirstParagraph"/>
      </w:pPr>
      <w:r>
        <w:t xml:space="preserve">I am writing to express my enthusiastic interest in the position of</w:t>
      </w:r>
      <w:r>
        <w:t xml:space="preserve"> </w:t>
      </w:r>
      <w:r>
        <w:rPr>
          <w:bCs/>
          <w:b/>
        </w:rPr>
        <w:t xml:space="preserve">Customs Officer</w:t>
      </w:r>
      <w:r>
        <w:t xml:space="preserve"> </w:t>
      </w:r>
      <w:r>
        <w:t xml:space="preserve">at the Central Board of Indirect Taxes and Customs (CBIC) in</w:t>
      </w:r>
      <w:r>
        <w:t xml:space="preserve"> </w:t>
      </w:r>
      <w:r>
        <w:rPr>
          <w:bCs/>
          <w:b/>
        </w:rPr>
        <w:t xml:space="preserve">India New Delhi</w:t>
      </w:r>
      <w:r>
        <w:t xml:space="preserve">. With a strong academic background in customs regulations, a deep understanding of India’s trade policies, and hands-on experience in border management, I am confident that my skills align perfectly with the requirements of this role. I am particularly drawn to this opportunity because it allows me to contribute to the critical work of safeguarding India’s borders while facilitating seamless international trade—a mission that resonates deeply with my professional values.</w:t>
      </w:r>
    </w:p>
    <w:p>
      <w:pPr>
        <w:pStyle w:val="BodyText"/>
      </w:pPr>
      <w:r>
        <w:t xml:space="preserve">As a dedicated professional with over five years of experience in customs and border control, I have developed expertise in implementing national and international customs protocols. My career has been focused on ensuring compliance with legal frameworks such as the Customs Act, 1962, and the Foreign Trade (Development and Regulation) Act, 1992. This experience has equipped me with a nuanced understanding of India’s customs procedures, including import/export documentation, cargo inspections, and anti-smuggling operations. I have also worked extensively in high-traffic ports of entry in</w:t>
      </w:r>
      <w:r>
        <w:t xml:space="preserve"> </w:t>
      </w:r>
      <w:r>
        <w:rPr>
          <w:bCs/>
          <w:b/>
        </w:rPr>
        <w:t xml:space="preserve">New Delhi</w:t>
      </w:r>
      <w:r>
        <w:t xml:space="preserve">, where the complexities of managing cross-border trade require both precision and adaptability.</w:t>
      </w:r>
    </w:p>
    <w:p>
      <w:pPr>
        <w:pStyle w:val="BodyText"/>
      </w:pPr>
      <w:r>
        <w:t xml:space="preserve">One of my key strengths is my ability to balance the dual responsibilities of enforcement and facilitation. In my previous role as a Customs Inspector at the Indira Gandhi International Airport, I oversaw the clearance of thousands of shipments annually while maintaining a rigorous audit trail for compliance with India’s customs laws. This position required me to collaborate closely with stakeholders such as importers, exporters, and regulatory agencies to resolve disputes and ensure smooth operations. I take pride in having contributed to reducing delays at the border by 15% through the implementation of digital documentation systems, which is a priority for</w:t>
      </w:r>
      <w:r>
        <w:t xml:space="preserve"> </w:t>
      </w:r>
      <w:r>
        <w:rPr>
          <w:bCs/>
          <w:b/>
        </w:rPr>
        <w:t xml:space="preserve">India New Delhi</w:t>
      </w:r>
      <w:r>
        <w:t xml:space="preserve"> </w:t>
      </w:r>
      <w:r>
        <w:t xml:space="preserve">as it modernizes its customs infrastructure.</w:t>
      </w:r>
    </w:p>
    <w:p>
      <w:pPr>
        <w:pStyle w:val="BodyText"/>
      </w:pPr>
      <w:r>
        <w:t xml:space="preserve">My academic qualifications further strengthen my suitability for this role. I hold a Master’s degree in International Trade and Logistics from the University of Delhi, where I specialized in customs regulations and supply chain security. This program provided me with a solid foundation in understanding the economic impact of customs policies on India’s trade dynamics. Additionally, I have completed certifications in anti-smuggling strategies and risk management, which are critical for addressing the evolving challenges faced by</w:t>
      </w:r>
      <w:r>
        <w:t xml:space="preserve"> </w:t>
      </w:r>
      <w:r>
        <w:rPr>
          <w:bCs/>
          <w:b/>
        </w:rPr>
        <w:t xml:space="preserve">India New Delhi</w:t>
      </w:r>
      <w:r>
        <w:t xml:space="preserve">’s customs department.</w:t>
      </w:r>
    </w:p>
    <w:p>
      <w:pPr>
        <w:pStyle w:val="BodyText"/>
      </w:pPr>
      <w:r>
        <w:t xml:space="preserve">The role of a</w:t>
      </w:r>
      <w:r>
        <w:t xml:space="preserve"> </w:t>
      </w:r>
      <w:r>
        <w:rPr>
          <w:bCs/>
          <w:b/>
        </w:rPr>
        <w:t xml:space="preserve">Customs Officer</w:t>
      </w:r>
      <w:r>
        <w:t xml:space="preserve"> </w:t>
      </w:r>
      <w:r>
        <w:t xml:space="preserve">in</w:t>
      </w:r>
      <w:r>
        <w:t xml:space="preserve"> </w:t>
      </w:r>
      <w:r>
        <w:rPr>
          <w:bCs/>
          <w:b/>
        </w:rPr>
        <w:t xml:space="preserve">New Delhi</w:t>
      </w:r>
      <w:r>
        <w:t xml:space="preserve"> </w:t>
      </w:r>
      <w:r>
        <w:t xml:space="preserve">is not just about enforcing rules—it is about fostering trust between India and its global trading partners. I am particularly inspired by the CBIC’s initiatives to digitize customs processes and enhance transparency, which align with my vision for a more efficient and accountable customs system. For instance, my work in integrating blockchain technology for tracking high-risk shipments at the airport demonstrated how innovation can improve both security and speed. I am eager to bring this same proactive approach to</w:t>
      </w:r>
      <w:r>
        <w:t xml:space="preserve"> </w:t>
      </w:r>
      <w:r>
        <w:rPr>
          <w:bCs/>
          <w:b/>
        </w:rPr>
        <w:t xml:space="preserve">India New Delhi</w:t>
      </w:r>
      <w:r>
        <w:t xml:space="preserve">, where the demand for skilled professionals is higher than ever due to the region’s strategic importance as a trade hub.</w:t>
      </w:r>
    </w:p>
    <w:p>
      <w:pPr>
        <w:pStyle w:val="BodyText"/>
      </w:pPr>
      <w:r>
        <w:t xml:space="preserve">In addition to my technical skills, I possess strong interpersonal abilities that enable me to work effectively in diverse environments. My time in</w:t>
      </w:r>
      <w:r>
        <w:t xml:space="preserve"> </w:t>
      </w:r>
      <w:r>
        <w:rPr>
          <w:bCs/>
          <w:b/>
        </w:rPr>
        <w:t xml:space="preserve">New Delhi</w:t>
      </w:r>
      <w:r>
        <w:t xml:space="preserve"> </w:t>
      </w:r>
      <w:r>
        <w:t xml:space="preserve">has exposed me to a wide range of cultural and economic perspectives, which I believe is essential for addressing the unique challenges of customs operations in a multicultural society. Whether it is communicating with foreign diplomats or training junior officers, I approach every task with integrity and a commitment to excellence.</w:t>
      </w:r>
    </w:p>
    <w:p>
      <w:pPr>
        <w:pStyle w:val="BodyText"/>
      </w:pPr>
      <w:r>
        <w:t xml:space="preserve">I am particularly impressed by the CBIC’s focus on capacity-building programs for its staff, which reflects its dedication to maintaining a competent and motivated workforce. I am keen to contribute my knowledge of customs automation tools such as the Foreign Trade Policy (FTP) portal and the e-Customs system, which are vital for streamlining operations in</w:t>
      </w:r>
      <w:r>
        <w:t xml:space="preserve"> </w:t>
      </w:r>
      <w:r>
        <w:rPr>
          <w:bCs/>
          <w:b/>
        </w:rPr>
        <w:t xml:space="preserve">New Delhi</w:t>
      </w:r>
      <w:r>
        <w:t xml:space="preserve">. Furthermore, I am prepared to work in a dynamic environment where continuous learning and adaptability are key to success.</w:t>
      </w:r>
    </w:p>
    <w:p>
      <w:pPr>
        <w:pStyle w:val="BodyText"/>
      </w:pPr>
      <w:r>
        <w:t xml:space="preserve">As a native of</w:t>
      </w:r>
      <w:r>
        <w:t xml:space="preserve"> </w:t>
      </w:r>
      <w:r>
        <w:rPr>
          <w:bCs/>
          <w:b/>
        </w:rPr>
        <w:t xml:space="preserve">New Delhi</w:t>
      </w:r>
      <w:r>
        <w:t xml:space="preserve">, I have a deep personal connection to the region and its customs challenges. The city’s role as India’s capital and its proximity to major trade routes make it a critical node in the nation’s customs network. I am passionate about ensuring that New Delhi remains at the forefront of global trade compliance while protecting national interests. This passion drives me to seek roles where I can combine my technical expertise with a commitment to public service.</w:t>
      </w:r>
    </w:p>
    <w:p>
      <w:pPr>
        <w:pStyle w:val="BodyText"/>
      </w:pPr>
      <w:r>
        <w:t xml:space="preserve">In conclusion, I am confident that my background, skills, and dedication make me an ideal candidate for the</w:t>
      </w:r>
      <w:r>
        <w:t xml:space="preserve"> </w:t>
      </w:r>
      <w:r>
        <w:rPr>
          <w:bCs/>
          <w:b/>
        </w:rPr>
        <w:t xml:space="preserve">Customs Officer</w:t>
      </w:r>
      <w:r>
        <w:t xml:space="preserve"> </w:t>
      </w:r>
      <w:r>
        <w:t xml:space="preserve">position in</w:t>
      </w:r>
      <w:r>
        <w:t xml:space="preserve"> </w:t>
      </w:r>
      <w:r>
        <w:rPr>
          <w:bCs/>
          <w:b/>
        </w:rPr>
        <w:t xml:space="preserve">New Delhi</w:t>
      </w:r>
      <w:r>
        <w:t xml:space="preserve">. I am eager to contribute to the CBIC’s mission of promoting trade while safeguarding India’s borders. Thank you for considering my application. I would welcome the opportunity to discuss how my experience can benefit your team and further strengthen the customs framework in</w:t>
      </w:r>
      <w:r>
        <w:t xml:space="preserve"> </w:t>
      </w:r>
      <w:r>
        <w:rPr>
          <w:bCs/>
          <w:b/>
        </w:rPr>
        <w:t xml:space="preserve">New Delhi</w:t>
      </w:r>
      <w:r>
        <w:t xml:space="preserve">.</w:t>
      </w:r>
    </w:p>
    <w:p>
      <w:pPr>
        <w:pStyle w:val="BodyText"/>
      </w:pPr>
      <w:r>
        <w:t xml:space="preserve">Sincerely,</w:t>
      </w:r>
      <w:r>
        <w:br/>
      </w:r>
      <w:r>
        <w:rPr>
          <w:bCs/>
          <w:b/>
        </w:rPr>
        <w:t xml:space="preserve">Rahul Mehta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2026-07-23T20:27:27Z</dcterms:created>
  <dcterms:modified xsi:type="dcterms:W3CDTF">2026-07-23T20:27:27Z</dcterms:modified>
</cp:coreProperties>
</file>

<file path=docProps/custom.xml><?xml version="1.0" encoding="utf-8"?>
<Properties xmlns="http://schemas.openxmlformats.org/officeDocument/2006/custom-properties" xmlns:vt="http://schemas.openxmlformats.org/officeDocument/2006/docPropsVTypes"/>
</file>