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7dd38c47e31e2753f04643c0d0dba37c6e8211a"/>
    <w:p>
      <w:pPr>
        <w:pStyle w:val="Heading1"/>
      </w:pPr>
      <w:r>
        <w:t xml:space="preserve">Cover Letter for Customs Officer Position</w:t>
      </w:r>
    </w:p>
    <w:p>
      <w:pPr>
        <w:pStyle w:val="FirstParagraph"/>
      </w:pPr>
      <w:r>
        <w:rPr>
          <w:bCs/>
          <w:b/>
        </w:rPr>
        <w:t xml:space="preserve">John Doe</w:t>
      </w:r>
      <w:r>
        <w:br/>
      </w:r>
      <w:r>
        <w:t xml:space="preserve">123 Main Street</w:t>
      </w:r>
      <w:r>
        <w:br/>
      </w:r>
      <w:r>
        <w:t xml:space="preserve">Tel Aviv, Israel</w:t>
      </w:r>
      <w:r>
        <w:br/>
      </w:r>
      <w:r>
        <w:t xml:space="preserve">+972-55-1234567</w:t>
      </w:r>
      <w:r>
        <w:br/>
      </w:r>
      <w:r>
        <w:t xml:space="preserve">johndoe@email.com</w:t>
      </w:r>
    </w:p>
    <w:p>
      <w:pPr>
        <w:pStyle w:val="BodyText"/>
      </w:pPr>
      <w:r>
        <w:t xml:space="preserve">April 5, 2024</w:t>
      </w:r>
    </w:p>
    <w:p>
      <w:pPr>
        <w:pStyle w:val="BodyText"/>
      </w:pPr>
      <w:r>
        <w:rPr>
          <w:bCs/>
          <w:b/>
        </w:rPr>
        <w:t xml:space="preserve">Human Resources Department</w:t>
      </w:r>
      <w:r>
        <w:br/>
      </w:r>
      <w:r>
        <w:t xml:space="preserve">Israel Customs Authority</w:t>
      </w:r>
      <w:r>
        <w:br/>
      </w:r>
      <w:r>
        <w:t xml:space="preserve">Tel Aviv International Airport</w:t>
      </w:r>
      <w:r>
        <w:br/>
      </w:r>
      <w:r>
        <w:t xml:space="preserve">Ben Gurion Street, Tel Aviv, Israel</w:t>
      </w:r>
    </w:p>
    <w:bookmarkStart w:id="20" w:name="dear-hiring-manager"/>
    <w:p>
      <w:pPr>
        <w:pStyle w:val="Heading2"/>
      </w:pPr>
      <w:r>
        <w:t xml:space="preserve">Dear Hiring Manager,</w:t>
      </w:r>
    </w:p>
    <w:p>
      <w:pPr>
        <w:pStyle w:val="FirstParagraph"/>
      </w:pPr>
      <w:r>
        <w:t xml:space="preserve">I am writing to express my enthusiastic interest in the Customs Officer position at the Israel Customs Authority in Tel Aviv. As a dedicated professional with a strong background in border security, regulatory compliance, and international trade operations, I am eager to contribute my expertise to safeguarding Israel’s economic interests while ensuring seamless customs processes for travelers and businesses. The opportunity to work as a</w:t>
      </w:r>
      <w:r>
        <w:t xml:space="preserve"> </w:t>
      </w:r>
      <w:r>
        <w:rPr>
          <w:bCs/>
          <w:b/>
        </w:rPr>
        <w:t xml:space="preserve">Customs Officer</w:t>
      </w:r>
      <w:r>
        <w:t xml:space="preserve"> </w:t>
      </w:r>
      <w:r>
        <w:t xml:space="preserve">in Tel Aviv—a bustling hub of global commerce and cultural exchange—resonates deeply with my career goals and values.</w:t>
      </w:r>
    </w:p>
    <w:p>
      <w:pPr>
        <w:pStyle w:val="BodyText"/>
      </w:pPr>
      <w:r>
        <w:t xml:space="preserve">Tel Aviv, as one of Israel’s most dynamic cities, plays a pivotal role in the nation’s trade networks. The</w:t>
      </w:r>
      <w:r>
        <w:t xml:space="preserve"> </w:t>
      </w:r>
      <w:r>
        <w:rPr>
          <w:bCs/>
          <w:b/>
        </w:rPr>
        <w:t xml:space="preserve">Israel Tel Aviv</w:t>
      </w:r>
      <w:r>
        <w:t xml:space="preserve"> </w:t>
      </w:r>
      <w:r>
        <w:t xml:space="preserve">customs office serves as a critical gateway for goods and people entering the country, requiring meticulous attention to detail, a firm grasp of international regulations, and an unwavering commitment to national security. My professional journey has equipped me with the skills and experience necessary to thrive in such a high-stakes environment. I am particularly drawn to this role because it aligns with my passion for protecting public interests while fostering economic growth through efficient customs operations.</w:t>
      </w:r>
    </w:p>
    <w:bookmarkEnd w:id="20"/>
    <w:bookmarkStart w:id="21" w:name="Xedace4393f12dfd57b61d56cbe09bce747dc242"/>
    <w:p>
      <w:pPr>
        <w:pStyle w:val="Heading2"/>
      </w:pPr>
      <w:r>
        <w:t xml:space="preserve">Professional Background and Relevant Skills</w:t>
      </w:r>
    </w:p>
    <w:p>
      <w:pPr>
        <w:pStyle w:val="FirstParagraph"/>
      </w:pPr>
      <w:r>
        <w:t xml:space="preserve">Over the past decade, I have worked in roles that emphasize regulatory compliance, risk assessment, and cross-border logistics. My career began as a Customs Inspector with the Port of Haifa, where I developed expertise in inspecting cargo, verifying documentation, and identifying contraband. This experience honed my ability to balance thoroughness with efficiency—a critical skill for</w:t>
      </w:r>
      <w:r>
        <w:t xml:space="preserve"> </w:t>
      </w:r>
      <w:r>
        <w:rPr>
          <w:bCs/>
          <w:b/>
        </w:rPr>
        <w:t xml:space="preserve">Customs Officers</w:t>
      </w:r>
      <w:r>
        <w:t xml:space="preserve"> </w:t>
      </w:r>
      <w:r>
        <w:t xml:space="preserve">in a fast-paced environment like Tel Aviv. I also completed specialized training in international trade law and customs procedures, which provided me with a comprehensive understanding of the legal frameworks governing imports, exports, and transit operations.</w:t>
      </w:r>
    </w:p>
    <w:p>
      <w:pPr>
        <w:pStyle w:val="BodyText"/>
      </w:pPr>
      <w:r>
        <w:t xml:space="preserve">In addition to my technical skills, I possess strong interpersonal abilities that are essential for interacting with travelers, traders, and colleagues. Effective communication is key in resolving disputes over documentation or goods while maintaining professionalism under pressure. For example, during a high-traffic period at the Port of Haifa, I collaborated with teams to streamline processes and reduce delays without compromising security protocols. This experience reinforced my belief that</w:t>
      </w:r>
      <w:r>
        <w:t xml:space="preserve"> </w:t>
      </w:r>
      <w:r>
        <w:rPr>
          <w:bCs/>
          <w:b/>
        </w:rPr>
        <w:t xml:space="preserve">Customs Officers</w:t>
      </w:r>
      <w:r>
        <w:t xml:space="preserve"> </w:t>
      </w:r>
      <w:r>
        <w:t xml:space="preserve">are not only enforcers of regulations but also facilitators of trade who must strike a delicate balance between vigilance and service.</w:t>
      </w:r>
    </w:p>
    <w:p>
      <w:pPr>
        <w:pStyle w:val="BodyText"/>
      </w:pPr>
      <w:r>
        <w:t xml:space="preserve">My proficiency in Hebrew, English, and Arabic further enhances my ability to engage with diverse populations, a vital aspect of working in Tel Aviv’s multicultural setting. I am also well-versed in customs software systems such as SIS (Single Window for Trade) and ICS (Integrated Customs System), which are integral to modern customs operations. These tools enable efficient data management and real-time monitoring of shipments, ensuring compliance with Israeli regulations while minimizing disruptions to trade.</w:t>
      </w:r>
    </w:p>
    <w:bookmarkEnd w:id="21"/>
    <w:bookmarkStart w:id="22" w:name="X02406f46a566057a945cdca4d5fdb10960dd7a9"/>
    <w:p>
      <w:pPr>
        <w:pStyle w:val="Heading2"/>
      </w:pPr>
      <w:r>
        <w:t xml:space="preserve">Understanding the Role of a Customs Officer in Israel Tel Aviv</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is multifaceted, requiring adaptability to the unique challenges of a city that serves as both a commercial and cultural epicenter. Tel Aviv’s proximity to major trade routes and its significance as an international airport make it a focal point for customs activities. As a</w:t>
      </w:r>
      <w:r>
        <w:t xml:space="preserve"> </w:t>
      </w:r>
      <w:r>
        <w:rPr>
          <w:bCs/>
          <w:b/>
        </w:rPr>
        <w:t xml:space="preserve">Customs Officer</w:t>
      </w:r>
      <w:r>
        <w:t xml:space="preserve">, I would be responsible for inspecting goods, verifying import/export documents, and preventing the smuggling of contraband. This role demands not only technical expertise but also a deep understanding of Israel’s customs policies and their alignment with global standards.</w:t>
      </w:r>
    </w:p>
    <w:p>
      <w:pPr>
        <w:pStyle w:val="BodyText"/>
      </w:pPr>
      <w:r>
        <w:t xml:space="preserve">I am particularly interested in contributing to the Israel Customs Authority’s mission of fostering economic growth while maintaining strict adherence to security protocols. For instance, the recent expansion of Tel Aviv’s port infrastructure highlights the need for skilled professionals who can manage increased cargo volumes without compromising safety. My background in logistics and risk management positions me to support such initiatives by ensuring that all operations comply with Israeli and international regulations.</w:t>
      </w:r>
    </w:p>
    <w:bookmarkEnd w:id="22"/>
    <w:bookmarkStart w:id="23" w:name="why-israel-tel-aviv"/>
    <w:p>
      <w:pPr>
        <w:pStyle w:val="Heading2"/>
      </w:pPr>
      <w:r>
        <w:t xml:space="preserve">Why Israel Tel Aviv?</w:t>
      </w:r>
    </w:p>
    <w:p>
      <w:pPr>
        <w:pStyle w:val="FirstParagraph"/>
      </w:pPr>
      <w:r>
        <w:t xml:space="preserve">Working as a</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represents an opportunity to contribute to a city that embodies innovation, resilience, and cultural diversity. Tel Aviv’s vibrant economy and strategic location make it a critical node in the global trade network, and I am eager to play a role in safeguarding this hub’s integrity. The Israel Customs Authority’s commitment to modernizing its operations through technology and training aligns with my own values of continuous learning and professional growth.</w:t>
      </w:r>
    </w:p>
    <w:p>
      <w:pPr>
        <w:pStyle w:val="BodyText"/>
      </w:pPr>
      <w:r>
        <w:t xml:space="preserve">Moreover, Tel Aviv’s dynamic environment offers a unique chance to engage with a wide array of stakeholders, from international traders to local businesses. I am confident that my ability to navigate complex regulatory landscapes while maintaining a customer-centric approach will make me an asset to the team. I am also committed to staying updated on evolving customs regulations and best practices, ensuring that my work remains aligned with the highest standards of professionalism.</w:t>
      </w:r>
    </w:p>
    <w:bookmarkEnd w:id="23"/>
    <w:bookmarkStart w:id="24" w:name="conclusion"/>
    <w:p>
      <w:pPr>
        <w:pStyle w:val="Heading2"/>
      </w:pPr>
      <w:r>
        <w:t xml:space="preserve">Conclusion</w:t>
      </w:r>
    </w:p>
    <w:p>
      <w:pPr>
        <w:pStyle w:val="FirstParagraph"/>
      </w:pPr>
      <w:r>
        <w:t xml:space="preserve">In conclusion, I am highly motivated to join the Israel Customs Authority as a</w:t>
      </w:r>
      <w:r>
        <w:t xml:space="preserve"> </w:t>
      </w:r>
      <w:r>
        <w:rPr>
          <w:bCs/>
          <w:b/>
        </w:rPr>
        <w:t xml:space="preserve">Customs Officer</w:t>
      </w:r>
      <w:r>
        <w:t xml:space="preserve"> </w:t>
      </w:r>
      <w:r>
        <w:t xml:space="preserve">in Tel Aviv. My combination of technical expertise, language skills, and dedication to public service makes me an ideal candidate for this role. I am excited about the opportunity to contribute to the security and economic prosperity of Israel while working in a city that embodies innovation and opportunity.</w:t>
      </w:r>
    </w:p>
    <w:p>
      <w:pPr>
        <w:pStyle w:val="BodyText"/>
      </w:pPr>
      <w:r>
        <w:t xml:space="preserve">Thank you for considering my application. I would welcome the chance to discuss how my background and skills align with the needs of your team. Please feel free to contact me at +972-55-1234567 or johndoe@email.com at your earliest convenience. I look forward to the possibility of contributing to the continued success of the Israel Customs Authority in Tel Aviv.</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Israel Tel Aviv</dc:title>
  <dc:creator/>
  <cp:keywords/>
  <dcterms:created xsi:type="dcterms:W3CDTF">2026-07-23T14:13:26Z</dcterms:created>
  <dcterms:modified xsi:type="dcterms:W3CDTF">2026-07-23T14:13:26Z</dcterms:modified>
</cp:coreProperties>
</file>

<file path=docProps/custom.xml><?xml version="1.0" encoding="utf-8"?>
<Properties xmlns="http://schemas.openxmlformats.org/officeDocument/2006/custom-properties" xmlns:vt="http://schemas.openxmlformats.org/officeDocument/2006/docPropsVTypes"/>
</file>