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f6abd8c29a0ffeaa220ddfcf4ebdea6a6a8cb9a"/>
    <w:p>
      <w:pPr>
        <w:pStyle w:val="Heading1"/>
      </w:pPr>
      <w:r>
        <w:t xml:space="preserve">Cover Letter for Customs Officer Position in Morocco Casablanca</w:t>
      </w:r>
    </w:p>
    <w:p>
      <w:pPr>
        <w:pStyle w:val="FirstParagraph"/>
      </w:pPr>
      <w:r>
        <w:t xml:space="preserve">Dear [Hiring Manager's Name],</w:t>
      </w:r>
    </w:p>
    <w:p>
      <w:pPr>
        <w:pStyle w:val="BodyText"/>
      </w:pPr>
      <w:r>
        <w:t xml:space="preserve">I am writing to express my enthusiastic interest in the Customs Officer position at [Name of Organization] in Morocco Casablanca. As a dedicated professional with a strong background in customs regulations, international trade, and security protocols, I am eager to contribute my expertise to support the critical role of Customs Officers in safeguarding Morocco’s economic interests and ensuring seamless cross-border trade. My commitment to precision, compliance, and cultural adaptability aligns perfectly with the demands of this position in one of North Africa’s most dynamic commercial hubs.</w:t>
      </w:r>
    </w:p>
    <w:p>
      <w:pPr>
        <w:pStyle w:val="BodyText"/>
      </w:pPr>
      <w:r>
        <w:t xml:space="preserve">Morocco Casablanca is not only a city of historical significance but also a vital gateway for trade between Africa, Europe, and the Middle East. As a Customs Officer here, I understand that my responsibilities would extend beyond routine inspections to include fostering trust with international stakeholders, upholding national security standards, and streamlining processes to support Morocco’s growing export and import sectors. My experience in customs operations has equipped me with the technical knowledge and interpersonal skills necessary to thrive in such a high-stakes environment.</w:t>
      </w:r>
    </w:p>
    <w:p>
      <w:pPr>
        <w:pStyle w:val="BodyText"/>
      </w:pPr>
      <w:r>
        <w:t xml:space="preserve">Over the past [X years], I have worked in roles that required meticulous attention to detail, such as [specific job titles or responsibilities]. For instance, as a [previous role], I managed customs documentation for over 500 shipments annually, ensuring compliance with international regulations and minimizing delays. This experience honed my ability to navigate complex tariff systems and interpret legal frameworks like the World Customs Organization (WCO) guidelines. Additionally, I have collaborated with cross-functional teams to resolve disputes related to import/export procedures, a skill that would directly benefit your organization’s efficiency in Casablanca’s bustling ports and trade zones.</w:t>
      </w:r>
    </w:p>
    <w:p>
      <w:pPr>
        <w:pStyle w:val="BodyText"/>
      </w:pPr>
      <w:r>
        <w:t xml:space="preserve">What sets me apart is my deep understanding of the unique challenges faced by Customs Officers in Morocco Casablanca. The city’s strategic location as a port for the Atlantic and Mediterranean makes it a focal point for both legal commerce and illicit activities. My proactive approach to risk assessment, coupled with my ability to remain calm under pressure, would enable me to contribute effectively to safeguarding the region’s trade infrastructure. I am particularly drawn to this opportunity because of Morocco’s commitment to modernizing its customs procedures through digital platforms like the National Customs Service (Direction Générale des Douanes). My familiarity with technology-driven solutions for document verification and data analysis would allow me to support such initiatives.</w:t>
      </w:r>
    </w:p>
    <w:p>
      <w:pPr>
        <w:pStyle w:val="BodyText"/>
      </w:pPr>
      <w:r>
        <w:t xml:space="preserve">Furthermore, my cultural sensitivity and multilingual abilities—fluent in [list languages, e.g., Arabic, French, English]—would enable me to interact seamlessly with a diverse range of stakeholders. In Casablanca’s multicultural environment, where international traders and local businesses intersect daily, effective communication is paramount. I have previously worked with teams from various nationalities and have a proven track record of building rapport through empathy and professionalism. This skill would be invaluable in addressing the needs of importers, exporters, and travelers while maintaining strict compliance with customs laws.</w:t>
      </w:r>
    </w:p>
    <w:p>
      <w:pPr>
        <w:pStyle w:val="BodyText"/>
      </w:pPr>
      <w:r>
        <w:t xml:space="preserve">My motivation to work in Morocco Casablanca is also rooted in my admiration for the city’s vibrant economy and its role as a regional leader. The Port of Casablanca handles millions of tons of cargo annually, making it a cornerstone of Morocco’s trade strategy. As a Customs Officer, I would have the opportunity to contribute to this legacy by ensuring that all goods entering or exiting the country meet legal standards while facilitating the flow of essential products and services. This dual focus on security and efficiency resonates deeply with my professional values.</w:t>
      </w:r>
    </w:p>
    <w:p>
      <w:pPr>
        <w:pStyle w:val="BodyText"/>
      </w:pPr>
      <w:r>
        <w:t xml:space="preserve">Finally, I am committed to continuous learning and staying updated on global customs trends. I regularly attend workshops on topics such as anti-smuggling techniques, trade compliance, and emerging technologies in customs management. These efforts have not only expanded my technical expertise but also reinforced my belief that Customs Officers play a pivotal role in shaping a fair and transparent global trade system. I am eager to bring this mindset to your team and collaborate with colleagues to achieve excellence in service delivery.</w:t>
      </w:r>
    </w:p>
    <w:p>
      <w:pPr>
        <w:pStyle w:val="BodyText"/>
      </w:pPr>
      <w:r>
        <w:t xml:space="preserve">I would welcome the opportunity to discuss how my background, skills, and passion for customs operations align with the needs of [Name of Organization] in Morocco Casablanca. Thank you for considering my application. I look forward to the possibility of contributing to your mission and working alongside a team that values integrity, innovation, and dedication.</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2026-07-23T11:50:40Z</dcterms:created>
  <dcterms:modified xsi:type="dcterms:W3CDTF">2026-07-23T11:50:40Z</dcterms:modified>
</cp:coreProperties>
</file>

<file path=docProps/custom.xml><?xml version="1.0" encoding="utf-8"?>
<Properties xmlns="http://schemas.openxmlformats.org/officeDocument/2006/custom-properties" xmlns:vt="http://schemas.openxmlformats.org/officeDocument/2006/docPropsVTypes"/>
</file>