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4" w:name="Xce2bb92700d7f22df44c4e2ec2ae28810f04935"/>
    <w:p>
      <w:pPr>
        <w:pStyle w:val="Heading1"/>
      </w:pPr>
      <w:r>
        <w:t xml:space="preserve">Customs Officer Cover Letter for South Korea Seoul</w:t>
      </w:r>
    </w:p>
    <w:p>
      <w:pPr>
        <w:pStyle w:val="FirstParagraph"/>
      </w:pPr>
      <w:r>
        <w:rPr>
          <w:bCs/>
          <w:b/>
        </w:rPr>
        <w:t xml:space="preserve">Dear [Hiring Manager's Name],</w:t>
      </w:r>
    </w:p>
    <w:p>
      <w:pPr>
        <w:pStyle w:val="BodyText"/>
      </w:pPr>
      <w:r>
        <w:t xml:space="preserve">I am writing to express my enthusiastic interest in the Customs Officer position at the [Specific Government Agency or Port Authority Name] in South Korea, Seoul. As a dedicated professional with a strong background in customs regulations, international trade compliance, and border security, I am eager to contribute my expertise to support South Korea’s role as a global trade hub. This opportunity aligns perfectly with my career goals and passion for ensuring seamless cross-border operations while upholding the integrity of national security and economic policies.</w:t>
      </w:r>
    </w:p>
    <w:bookmarkStart w:id="20" w:name="X899f33ad21d463f035d67294e941f7b4e2404b4"/>
    <w:p>
      <w:pPr>
        <w:pStyle w:val="Heading2"/>
      </w:pPr>
      <w:r>
        <w:t xml:space="preserve">The Importance of the Customs Officer Role in South Korea Seoul</w:t>
      </w:r>
    </w:p>
    <w:p>
      <w:pPr>
        <w:pStyle w:val="FirstParagraph"/>
      </w:pPr>
      <w:r>
        <w:t xml:space="preserve">South Korea, particularly Seoul, is a critical node in international trade, serving as a gateway for goods entering and exiting the country. As one of Asia’s most advanced economies, South Korea relies heavily on its customs infrastructure to maintain efficiency, enforce regulations, and foster economic growth. The Customs Officer plays a pivotal role in this ecosystem by inspecting cargo, verifying documentation, and preventing illicit activities such as smuggling or tax evasion. This position demands not only technical expertise but also cultural sensitivity and adaptability—qualities I have honed through years of experience in similar environments.</w:t>
      </w:r>
    </w:p>
    <w:p>
      <w:pPr>
        <w:pStyle w:val="BodyText"/>
      </w:pPr>
      <w:r>
        <w:t xml:space="preserve">In Seoul, the challenges of customs operations are unique. The city’s bustling ports, such as Incheon and Busan, handle millions of tons of cargo annually, requiring meticulous attention to detail and a deep understanding of international trade laws. A Customs Officer must navigate complex regulatory frameworks while balancing the need for speed and accuracy. My background in [specific field or experience] has equipped me with the analytical skills and problem-solving abilities necessary to excel in this dynamic role.</w:t>
      </w:r>
    </w:p>
    <w:bookmarkEnd w:id="20"/>
    <w:bookmarkStart w:id="21" w:name="Xc92a4892251ced693fb8f56b7c3d6ecffb0de30"/>
    <w:p>
      <w:pPr>
        <w:pStyle w:val="Heading2"/>
      </w:pPr>
      <w:r>
        <w:t xml:space="preserve">Why I Am the Right Candidate for This Role</w:t>
      </w:r>
    </w:p>
    <w:p>
      <w:pPr>
        <w:pStyle w:val="FirstParagraph"/>
      </w:pPr>
      <w:r>
        <w:t xml:space="preserve">With over [X years] of experience in customs and logistics, I have developed a comprehensive understanding of global trade practices, including tariff classifications, import/export procedures, and compliance with international standards. My career has spanned roles such as [specific job titles], where I was responsible for conducting risk assessments, inspecting cargo shipments, and collaborating with international agencies to ensure adherence to customs protocols. These experiences have sharpened my ability to work under pressure while maintaining a high level of precision.</w:t>
      </w:r>
    </w:p>
    <w:p>
      <w:pPr>
        <w:pStyle w:val="BodyText"/>
      </w:pPr>
      <w:r>
        <w:t xml:space="preserve">One of my key strengths is my ability to adapt to diverse cultural and operational environments. During a recent assignment in [Country Name], I worked closely with local authorities and multinational corporations to streamline customs processes, reducing delays by 20% through improved communication and process optimization. This experience underscored the importance of cross-cultural collaboration—something that is especially critical in South Korea, where global partnerships are central to economic success.</w:t>
      </w:r>
    </w:p>
    <w:p>
      <w:pPr>
        <w:pStyle w:val="BodyText"/>
      </w:pPr>
      <w:r>
        <w:t xml:space="preserve">Additionally, I am proficient in using customs management software such as [specific tools or systems], which are integral to modern customs operations. My technical skills, combined with a strong ethical foundation and commitment to public service, make me well-suited for the responsibilities of a Customs Officer in Seoul. I am also deeply familiar with South Korea’s trade policies and its role in regional agreements like the Comprehensive and Progressive Agreement for Trans-Pacific Partnership (CPTPP), which further aligns my professional interests with the mission of this position.</w:t>
      </w:r>
    </w:p>
    <w:bookmarkEnd w:id="21"/>
    <w:bookmarkStart w:id="22" w:name="X93ddfc5e45781295c1f6ad2a5490e52e33dbc51"/>
    <w:p>
      <w:pPr>
        <w:pStyle w:val="Heading2"/>
      </w:pPr>
      <w:r>
        <w:t xml:space="preserve">How I Can Contribute to South Korea Seoul's Customs Operations</w:t>
      </w:r>
    </w:p>
    <w:p>
      <w:pPr>
        <w:pStyle w:val="FirstParagraph"/>
      </w:pPr>
      <w:r>
        <w:t xml:space="preserve">South Korea’s customs system is a cornerstone of its economic strategy, and I am eager to contribute to its continued success. My expertise in [specific area, e.g., cargo inspection, risk management, or trade compliance] would allow me to support initiatives aimed at enhancing operational efficiency while upholding the highest standards of security. In Seoul, where the pace of trade is relentless and the stakes are high, my ability to remain focused and adaptable would be an asset.</w:t>
      </w:r>
    </w:p>
    <w:p>
      <w:pPr>
        <w:pStyle w:val="BodyText"/>
      </w:pPr>
      <w:r>
        <w:t xml:space="preserve">Furthermore, I am committed to fostering transparency and integrity in customs operations. South Korea has made significant strides in combating corruption and improving regulatory frameworks, and I am inspired by its dedication to these principles. I would bring a proactive approach to ensuring compliance with all relevant laws and regulations, while also advocating for continuous improvements in processes that benefit both businesses and the public.</w:t>
      </w:r>
    </w:p>
    <w:bookmarkEnd w:id="22"/>
    <w:bookmarkStart w:id="23" w:name="X69b1b96f81153624764500bc5a54185c7ead8c1"/>
    <w:p>
      <w:pPr>
        <w:pStyle w:val="Heading2"/>
      </w:pPr>
      <w:r>
        <w:t xml:space="preserve">Conclusion: A Commitment to Service in South Korea Seoul</w:t>
      </w:r>
    </w:p>
    <w:p>
      <w:pPr>
        <w:pStyle w:val="FirstParagraph"/>
      </w:pPr>
      <w:r>
        <w:t xml:space="preserve">In conclusion, I am confident that my qualifications, experience, and passion for customs operations make me a strong candidate for the Customs Officer position in South Korea Seoul. I am excited about the opportunity to contribute to an organization that values innovation, integrity, and excellence. Thank you for considering my application. I would welcome the chance to discuss how my background aligns with your needs and how I can support South Korea’s continued leadership in global trade.</w:t>
      </w:r>
    </w:p>
    <w:p>
      <w:pPr>
        <w:pStyle w:val="BodyText"/>
      </w:pPr>
      <w:r>
        <w:t xml:space="preserve">Thank you for your time and consideration.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South Korea Seoul</dc:title>
  <dc:creator/>
  <dc:language>en</dc:language>
  <cp:keywords/>
  <dcterms:created xsi:type="dcterms:W3CDTF">2026-07-24T04:54:40Z</dcterms:created>
  <dcterms:modified xsi:type="dcterms:W3CDTF">2026-07-24T04:54:40Z</dcterms:modified>
</cp:coreProperties>
</file>

<file path=docProps/custom.xml><?xml version="1.0" encoding="utf-8"?>
<Properties xmlns="http://schemas.openxmlformats.org/officeDocument/2006/custom-properties" xmlns:vt="http://schemas.openxmlformats.org/officeDocument/2006/docPropsVTypes"/>
</file>