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customs-officer-cover-letter"/>
    <w:p>
      <w:pPr>
        <w:pStyle w:val="Heading1"/>
      </w:pPr>
      <w:r>
        <w:t xml:space="preserve">Customs Officer Cover Letter</w:t>
      </w:r>
    </w:p>
    <w:p>
      <w:pPr>
        <w:pStyle w:val="FirstParagraph"/>
      </w:pPr>
      <w:r>
        <w:rPr>
          <w:bCs/>
          <w:b/>
        </w:rPr>
        <w:t xml:space="preserve">Your Name</w:t>
      </w:r>
      <w:r>
        <w:br/>
      </w:r>
      <w:r>
        <w:t xml:space="preserve">123 Example Street</w:t>
      </w:r>
      <w:r>
        <w:br/>
      </w:r>
      <w:r>
        <w:t xml:space="preserve">London, United Kingdom</w:t>
      </w:r>
      <w:r>
        <w:br/>
      </w:r>
      <w:r>
        <w:t xml:space="preserve">Tel: +44 20 1234 5678</w:t>
      </w:r>
      <w:r>
        <w:br/>
      </w:r>
      <w:r>
        <w:t xml:space="preserve">Email: your.email@example.com</w:t>
      </w:r>
      <w:r>
        <w:br/>
      </w:r>
      <w:r>
        <w:t xml:space="preserve">Date: [Insert Date]</w:t>
      </w:r>
    </w:p>
    <w:p>
      <w:pPr>
        <w:pStyle w:val="BodyText"/>
      </w:pPr>
      <w:r>
        <w:rPr>
          <w:bCs/>
          <w:b/>
        </w:rPr>
        <w:t xml:space="preserve">Recruitment Team</w:t>
      </w:r>
      <w:r>
        <w:br/>
      </w:r>
      <w:r>
        <w:t xml:space="preserve">United Kingdom Border Force</w:t>
      </w:r>
      <w:r>
        <w:br/>
      </w:r>
      <w:r>
        <w:t xml:space="preserve">100 Great George Street</w:t>
      </w:r>
      <w:r>
        <w:br/>
      </w:r>
      <w:r>
        <w:t xml:space="preserve">London, SW1P 3EE</w:t>
      </w:r>
    </w:p>
    <w:p>
      <w:pPr>
        <w:pStyle w:val="BodyText"/>
      </w:pPr>
      <w:r>
        <w:t xml:space="preserve">Dear Hiring Manager,</w:t>
      </w:r>
    </w:p>
    <w:p>
      <w:pPr>
        <w:pStyle w:val="BodyText"/>
      </w:pPr>
      <w:r>
        <w:t xml:space="preserve">I am writing to express my interest in the Customs Officer position at the United Kingdom Border Force, specifically in London. With a strong background in customs compliance, international trade regulations, and a deep understanding of the critical role that customs officers play in safeguarding national security and facilitating global commerce, I am eager to contribute my expertise to this vital role. As a dedicated professional with experience in regulatory frameworks and cross-border logistics, I am confident that my skills align perfectly with the requirements of this position in one of the world’s most dynamic port cities.</w:t>
      </w:r>
    </w:p>
    <w:p>
      <w:pPr>
        <w:pStyle w:val="BodyText"/>
      </w:pPr>
      <w:r>
        <w:t xml:space="preserve">As a Customs Officer, your responsibilities extend far beyond inspecting cargo and documents. You are the first line of defense against illegal imports, a guardian of national sovereignty, and an enabler of lawful trade. London, as a global hub for commerce, tourism, and immigration, demands professionals who can navigate complex customs procedures with precision and integrity. My career has been built on mastering these challenges—whether through analyzing import/export documentation, ensuring compliance with UK customs laws such as the Customs Tariff Act 1988 or the Trade Act 2021, or collaborating with international partners to streamline supply chains. I am particularly drawn to this opportunity in London because of its unique position at the intersection of global trade and regulatory scrutiny.</w:t>
      </w:r>
    </w:p>
    <w:p>
      <w:pPr>
        <w:pStyle w:val="BodyText"/>
      </w:pPr>
      <w:r>
        <w:t xml:space="preserve">Over the past [X years], I have worked in roles that required a meticulous attention to detail and a commitment to upholding the highest standards of professionalism. For example, as [Previous Job Title] at [Previous Employer], I managed customs clearance processes for multinational shipments, ensuring adherence to both UK and EU regulations during the transition period. This experience honed my ability to interpret complex tariff codes, assess risk profiles for goods entering the country, and maintain accurate records in compliance with HM Revenue and Customs (HMRC) guidelines. My work also involved collaborating with port authorities, freight forwarders, and customs brokers to resolve discrepancies efficiently and maintain smooth operations.</w:t>
      </w:r>
    </w:p>
    <w:p>
      <w:pPr>
        <w:pStyle w:val="BodyText"/>
      </w:pPr>
      <w:r>
        <w:t xml:space="preserve">What sets me apart is my proactive approach to problem-solving and my ability to thrive under pressure. In a role as demanding as a Customs Officer, where every decision can impact national security or economic stability, I pride myself on staying calm, focused, and methodical. For instance, during [specific example], I identified an irregularity in import documentation that prevented the entry of potentially hazardous goods into the UK. This experience reinforced my commitment to upholding the principles of transparency and accountability that are central to the Customs Officer role.</w:t>
      </w:r>
    </w:p>
    <w:p>
      <w:pPr>
        <w:pStyle w:val="BodyText"/>
      </w:pPr>
      <w:r>
        <w:t xml:space="preserve">London’s status as a major gateway for international trade and travel makes it a unique environment for customs professionals. The city’s ports, airports, and border checkpoints handle millions of passengers and tons of cargo annually, requiring officers who can adapt to high-volume operations while maintaining rigorous standards. I have studied the specific challenges faced by UK customs in London, such as managing post-Brexit trade flows and addressing emerging threats like smuggling or contraband. I am eager to apply my knowledge of these dynamics to support the United Kingdom Border Force’s mission of protecting the nation’s borders while facilitating legitimate trade.</w:t>
      </w:r>
    </w:p>
    <w:p>
      <w:pPr>
        <w:pStyle w:val="BodyText"/>
      </w:pPr>
      <w:r>
        <w:t xml:space="preserve">In addition to my technical expertise, I bring a strong sense of ethical responsibility and cultural awareness. Customs Officers interact with individuals from diverse backgrounds, and I have always prioritized professionalism, empathy, and respect in these interactions. My ability to communicate clearly with stakeholders—whether it’s explaining regulations to importers or working with colleagues on complex cases—has been a cornerstone of my success in previous roles.</w:t>
      </w:r>
    </w:p>
    <w:p>
      <w:pPr>
        <w:pStyle w:val="BodyText"/>
      </w:pPr>
      <w:r>
        <w:t xml:space="preserve">The United Kingdom London location is particularly appealing to me because of its vibrant cultural landscape and the opportunity to contribute to a city that is both a global economic powerhouse and a symbol of international cooperation. I am passionate about working in an environment where my skills can make a tangible difference, whether it’s preventing illicit goods from entering the country or ensuring that lawful trade flows smoothly through London’s bustling ports.</w:t>
      </w:r>
    </w:p>
    <w:p>
      <w:pPr>
        <w:pStyle w:val="BodyText"/>
      </w:pPr>
      <w:r>
        <w:t xml:space="preserve">I would welcome the opportunity to discuss how my background, skills, and enthusiasm align with the needs of the United Kingdom Border Force. Thank you for considering my application. I look forward to the possibility of contributing to this critical role in one of the most important cities in the world.</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2026-07-24T04:03:32Z</dcterms:created>
  <dcterms:modified xsi:type="dcterms:W3CDTF">2026-07-24T04:03:32Z</dcterms:modified>
</cp:coreProperties>
</file>

<file path=docProps/custom.xml><?xml version="1.0" encoding="utf-8"?>
<Properties xmlns="http://schemas.openxmlformats.org/officeDocument/2006/custom-properties" xmlns:vt="http://schemas.openxmlformats.org/officeDocument/2006/docPropsVTypes"/>
</file>