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 Dental Lane, Ankara, Turkey</w:t>
      </w:r>
    </w:p>
    <w:p>
      <w:pPr>
        <w:pStyle w:val="BodyText"/>
      </w:pPr>
      <w:r>
        <w:t xml:space="preserve">Email: johndoe@email.com | Phone: +90 555 123 4567</w:t>
      </w:r>
    </w:p>
    <w:p>
      <w:pPr>
        <w:pStyle w:val="BodyText"/>
      </w:pPr>
      <w:r>
        <w:t xml:space="preserve">April 5, 2024</w:t>
      </w:r>
    </w:p>
    <w:p>
      <w:pPr>
        <w:pStyle w:val="BodyText"/>
      </w:pPr>
      <w:r>
        <w:t xml:space="preserve">[Clinic Name]</w:t>
      </w:r>
    </w:p>
    <w:p>
      <w:pPr>
        <w:pStyle w:val="BodyText"/>
      </w:pPr>
      <w:r>
        <w:t xml:space="preserve">[Clinic Address]</w:t>
      </w:r>
    </w:p>
    <w:p>
      <w:pPr>
        <w:pStyle w:val="BodyText"/>
      </w:pPr>
      <w:r>
        <w:t xml:space="preserve">Ankara, Turkey</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enthusiasm for the Dentist position at [Clinic Name] in Ankara, Turkey. As a highly motivated and skilled dentist with over [X years] of experience in delivering exceptional oral care, I am eager to contribute my expertise to your esteemed clinic while immersing myself in the vibrant healthcare landscape of Turkey. This opportunity aligns perfectly with my professional goals and passion for providing patient-centered dental solutions in a culturally rich environment like Ankara.</w:t>
      </w:r>
    </w:p>
    <w:bookmarkEnd w:id="20"/>
    <w:bookmarkStart w:id="21" w:name="X17e8c086395d1c761b1bae5149d12ed5660c301"/>
    <w:p>
      <w:pPr>
        <w:pStyle w:val="Heading2"/>
      </w:pPr>
      <w:r>
        <w:t xml:space="preserve">Why I Am the Ideal Candidate for Your Dentist Role</w:t>
      </w:r>
    </w:p>
    <w:p>
      <w:pPr>
        <w:pStyle w:val="FirstParagraph"/>
      </w:pPr>
      <w:r>
        <w:t xml:space="preserve">With a Doctorate in Dental Surgery from [University Name] and certification as a licensed dentist in Turkey, I bring a strong foundation in both clinical excellence and cultural adaptability. My career has been defined by a commitment to staying at the forefront of dental innovation, whether through advanced training in cosmetic dentistry, pediatric care, or restorative procedures. In my previous role at [Previous Clinic Name] in Istanbul, I successfully managed a diverse patient base while maintaining high standards of hygiene and personalized treatment plans. This experience has prepared me to thrive in Ankara’s dynamic healthcare setting.</w:t>
      </w:r>
    </w:p>
    <w:p>
      <w:pPr>
        <w:pStyle w:val="BodyText"/>
      </w:pPr>
      <w:r>
        <w:t xml:space="preserve">As a Dentist with a focus on holistic care, I understand the importance of building trust and long-term relationships with patients. In Turkey, where community values are deeply rooted, this approach resonates strongly. I have also developed fluency in Turkish during my time working with local patients, which allows me to communicate effectively and address their unique needs. This cultural connection is vital for ensuring that patients feel comfortable and understood during their visits.</w:t>
      </w:r>
    </w:p>
    <w:bookmarkEnd w:id="21"/>
    <w:bookmarkStart w:id="22" w:name="X5b8a791b045304fba0bdf8b0d1e77e057ec3904"/>
    <w:p>
      <w:pPr>
        <w:pStyle w:val="Heading2"/>
      </w:pPr>
      <w:r>
        <w:t xml:space="preserve">My Experience in Turkey and Understanding of Ankara’s Dental Landscape</w:t>
      </w:r>
    </w:p>
    <w:p>
      <w:pPr>
        <w:pStyle w:val="FirstParagraph"/>
      </w:pPr>
      <w:r>
        <w:t xml:space="preserve">Working as a Dentist in Turkey has always been a professional aspiration, and I have taken deliberate steps to align my career with this goal. While pursuing my degree, I completed internships at [Hospital/Clinic Name] in Ankara, where I gained firsthand experience with the country’s healthcare system and its emphasis on accessibility and quality care. This exposure deepened my appreciation for the challenges and opportunities that exist in Turkey’s dental sector.</w:t>
      </w:r>
    </w:p>
    <w:p>
      <w:pPr>
        <w:pStyle w:val="BodyText"/>
      </w:pPr>
      <w:r>
        <w:t xml:space="preserve">Ankara, as the capital city, is a hub of innovation and tradition. It offers a unique blend of modern medical facilities and rich cultural heritage, which I believe complements my professional philosophy. My knowledge of Turkish dental practices, combined with my ability to adapt to local protocols, ensures that I can seamlessly integrate into your team. For instance, I am well-versed in the use of advanced diagnostic tools and technologies prevalent in Turkish clinics, as well as the importance of patient education in preventing oral health issues.</w:t>
      </w:r>
    </w:p>
    <w:bookmarkEnd w:id="22"/>
    <w:bookmarkStart w:id="23" w:name="X46d7e33acc2ec6947535280b494da9e20db4ea4"/>
    <w:p>
      <w:pPr>
        <w:pStyle w:val="Heading2"/>
      </w:pPr>
      <w:r>
        <w:t xml:space="preserve">Skills and Strengths That Align With Your Clinic’s Values</w:t>
      </w:r>
    </w:p>
    <w:p>
      <w:pPr>
        <w:pStyle w:val="FirstParagraph"/>
      </w:pPr>
      <w:r>
        <w:t xml:space="preserve">As a Dentist, I pride myself on my meticulous attention to detail, problem-solving skills, and ability to work collaboratively in a team. My experience in Ankara has taught me the value of precision in procedures such as root canals and dental implants, where even minor errors can have significant consequences. I am also proficient in using digital imaging systems and electronic patient records, which streamline workflows and enhance efficiency.</w:t>
      </w:r>
    </w:p>
    <w:p>
      <w:pPr>
        <w:pStyle w:val="BodyText"/>
      </w:pPr>
      <w:r>
        <w:t xml:space="preserve">One of my greatest strengths is my ability to create a welcoming environment for patients. In Turkey, where family-oriented care is paramount, I have learned to prioritize empathy and transparency. For example, during a recent project at [Previous Clinic], I organized educational workshops for families on oral hygiene practices, which significantly improved patient compliance and satisfaction. This initiative reflects my belief that dentistry is not just about treating conditions but also about empowering individuals to take control of their health.</w:t>
      </w:r>
    </w:p>
    <w:bookmarkEnd w:id="23"/>
    <w:bookmarkStart w:id="24" w:name="X58f3b993d178137c828e125c9df93b5e6b8f4e0"/>
    <w:p>
      <w:pPr>
        <w:pStyle w:val="Heading2"/>
      </w:pPr>
      <w:r>
        <w:t xml:space="preserve">Why Ankara? A Personal and Professional Commitment</w:t>
      </w:r>
    </w:p>
    <w:p>
      <w:pPr>
        <w:pStyle w:val="FirstParagraph"/>
      </w:pPr>
      <w:r>
        <w:t xml:space="preserve">Choosing Ankara as the location for my career is a decision rooted in both personal and professional considerations. The city’s rapid development, coupled with its historical significance, offers an exciting backdrop for a Dentist to grow. I am particularly drawn to the opportunities for collaboration with other healthcare professionals and the chance to contribute to public health initiatives that address regional dental disparities.</w:t>
      </w:r>
    </w:p>
    <w:p>
      <w:pPr>
        <w:pStyle w:val="BodyText"/>
      </w:pPr>
      <w:r>
        <w:t xml:space="preserve">On a personal level, I have always been fascinated by Turkey’s culture and its emphasis on hospitality. Living in Ankara would allow me to fully immerse myself in this environment while building meaningful connections with local communities. I am also eager to explore the city’s landmarks, from the Ataturk Memorial Museum to the bustling markets of Kocatepe Mosque, which I believe will enrich my experience as a foreign professional.</w:t>
      </w:r>
    </w:p>
    <w:bookmarkEnd w:id="24"/>
    <w:bookmarkStart w:id="25" w:name="conclusion"/>
    <w:p>
      <w:pPr>
        <w:pStyle w:val="Heading2"/>
      </w:pPr>
      <w:r>
        <w:t xml:space="preserve">Conclusion</w:t>
      </w:r>
    </w:p>
    <w:p>
      <w:pPr>
        <w:pStyle w:val="FirstParagraph"/>
      </w:pPr>
      <w:r>
        <w:t xml:space="preserve">In conclusion, I am confident that my qualifications as a Dentist, combined with my passion for serving patients in Turkey Ankara, make me an ideal candidate for your clinic. I am eager to bring my expertise in clinical care, cultural sensitivity, and dedication to excellence to [Clinic Name]. I would be honored to discuss how I can contribute to your mission of providing exceptional dental services to the community.</w:t>
      </w:r>
    </w:p>
    <w:p>
      <w:pPr>
        <w:pStyle w:val="BodyText"/>
      </w:pPr>
      <w:r>
        <w:t xml:space="preserve">Thank you for considering my application. I look forward to the opportunity to speak with you and learn more about how I can support your team’s goals.</w:t>
      </w:r>
    </w:p>
    <w:bookmarkEnd w:id="25"/>
    <w:p>
      <w:pPr>
        <w:pStyle w:val="BodyText"/>
      </w:pPr>
      <w:r>
        <w:t xml:space="preserve">Sincerely,</w:t>
      </w:r>
    </w:p>
    <w:p>
      <w:pPr>
        <w:pStyle w:val="BodyText"/>
      </w:pPr>
      <w:r>
        <w:rPr>
          <w:bCs/>
          <w:b/>
        </w:rPr>
        <w:t xml:space="preserve">John Doe</w:t>
      </w:r>
    </w:p>
    <w:p>
      <w:pPr>
        <w:pStyle w:val="BodyText"/>
      </w:pPr>
      <w:r>
        <w:t xml:space="preserve">Dentist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2026-07-23T06:25:11Z</dcterms:created>
  <dcterms:modified xsi:type="dcterms:W3CDTF">2026-07-23T06:25:11Z</dcterms:modified>
</cp:coreProperties>
</file>

<file path=docProps/custom.xml><?xml version="1.0" encoding="utf-8"?>
<Properties xmlns="http://schemas.openxmlformats.org/officeDocument/2006/custom-properties" xmlns:vt="http://schemas.openxmlformats.org/officeDocument/2006/docPropsVTypes"/>
</file>