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0" w:name="Xe1989ea6723eea613496b89a39d47b47ed05c26"/>
    <w:p>
      <w:pPr>
        <w:pStyle w:val="Heading1"/>
      </w:pPr>
      <w:r>
        <w:t xml:space="preserve">Cover Letter for Dentist Position in Uzbekistan Tashkent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It is with great enthusiasm that I submit my application for the Dentist position at your esteemed clinic in Tashkent, Uzbekistan. As a dedicated and skilled dental professional, I am eager to contribute my expertise to the vibrant healthcare landscape of Uzbekistan Tashkent. This opportunity aligns perfectly with my career goals, and I am confident that my background in patient care, clinical excellence, and passion for dentistry will make me a valuable asset to your team.</w:t>
      </w:r>
    </w:p>
    <w:p>
      <w:pPr>
        <w:pStyle w:val="BodyText"/>
      </w:pPr>
      <w:r>
        <w:t xml:space="preserve">With over [X years] of experience in the field of dentistry, I have developed a strong foundation in general dental care, cosmetic procedures, and advanced restorative techniques. My training at [Your Dental School/Institution] equipped me with the knowledge and skills necessary to address a wide range of dental needs, from routine checkups to complex treatments. Throughout my career, I have prioritized building trust with patients by fostering open communication and personalized care, ensuring that each individual feels comfortable and informed throughout their treatment journey.</w:t>
      </w:r>
    </w:p>
    <w:p>
      <w:pPr>
        <w:pStyle w:val="BodyText"/>
      </w:pPr>
      <w:r>
        <w:t xml:space="preserve">What excites me most about the opportunity in Uzbekistan Tashkent is the chance to work within a dynamic healthcare environment that values innovation and community well-being. Tashkent, as the capital city, is a hub of cultural and economic activity, with a growing demand for high-quality dental services. I am particularly drawn to your clinic’s commitment to excellence and its reputation for delivering patient-centered care. I am eager to contribute to this mission by leveraging my clinical expertise while embracing the unique challenges and opportunities that come with practicing in Uzbekistan Tashkent.</w:t>
      </w:r>
    </w:p>
    <w:p>
      <w:pPr>
        <w:pStyle w:val="BodyText"/>
      </w:pPr>
      <w:r>
        <w:t xml:space="preserve">One of the key aspects of my professional philosophy is the belief that dental care should be accessible, compassionate, and tailored to individual needs. In Uzbekistan Tashkent, where there is a rising awareness of oral health and an increasing emphasis on preventive care, I see a wonderful opportunity to educate patients about the importance of maintaining good dental hygiene. My ability to communicate effectively in [mention languages if applicable, e.g., English and Uzbek] would allow me to bridge cultural gaps and provide seamless care to a diverse patient population.</w:t>
      </w:r>
    </w:p>
    <w:p>
      <w:pPr>
        <w:pStyle w:val="BodyText"/>
      </w:pPr>
      <w:r>
        <w:t xml:space="preserve">Throughout my career, I have consistently sought opportunities for professional growth and development. I am a firm believer in lifelong learning, having completed continuing education courses in [specific areas such as implantology, orthodontics, or pediatric dentistry]. These experiences have not only expanded my clinical skills but also deepened my understanding of the latest advancements in dental technology and patient care. I am particularly interested in exploring how modern dental practices can be adapted to meet the unique needs of patients in Uzbekistan Tashkent, where access to cutting-edge equipment and techniques may still be evolving.</w:t>
      </w:r>
    </w:p>
    <w:p>
      <w:pPr>
        <w:pStyle w:val="BodyText"/>
      </w:pPr>
      <w:r>
        <w:t xml:space="preserve">My experience working in multicultural settings has also prepared me to thrive in the diverse environment of Tashkent. Whether collaborating with fellow dental professionals or interacting with patients from different backgrounds, I approach every situation with a spirit of collaboration and respect. I understand that effective dental care requires not only technical proficiency but also cultural sensitivity and adaptability—qualities that I have honed throughout my career.</w:t>
      </w:r>
    </w:p>
    <w:p>
      <w:pPr>
        <w:pStyle w:val="BodyText"/>
      </w:pPr>
      <w:r>
        <w:t xml:space="preserve">In addition to my clinical skills, I bring a strong work ethic and a commitment to maintaining the highest standards of professionalism. I am meticulous in my attention to detail, ensuring that every procedure is performed with precision and care. My ability to manage time efficiently allows me to balance the demands of a busy practice while maintaining an exceptional level of patient satisfaction. I take pride in creating a welcoming and calming environment for patients, where they feel valued and supported.</w:t>
      </w:r>
    </w:p>
    <w:p>
      <w:pPr>
        <w:pStyle w:val="BodyText"/>
      </w:pPr>
      <w:r>
        <w:t xml:space="preserve">Uzbekistan Tashkent offers an exciting opportunity for a dentist like myself to contribute to the advancement of oral healthcare in the region. The city’s rapid development and growing population present a unique chance to make a meaningful impact. I am particularly inspired by the initiatives underway to improve public health infrastructure, and I would be honored to play a role in these efforts. By joining your clinic, I aim to not only provide exceptional dental care but also contribute to the broader goal of enhancing oral health awareness in Uzbekistan Tashkent.</w:t>
      </w:r>
    </w:p>
    <w:p>
      <w:pPr>
        <w:pStyle w:val="BodyText"/>
      </w:pPr>
      <w:r>
        <w:t xml:space="preserve">As I reflect on my journey as a Dentist, I am reminded of the profound difference that quality dental care can make in people’s lives. From alleviating pain to restoring confidence through a beautiful smile, every patient interaction is an opportunity to create lasting positive change. This is what drives me to pursue opportunities like the one at your clinic in Tashkent. I am confident that my skills, experience, and passion for dentistry will enable me to make a meaningful contribution to your team and the communities you serve.</w:t>
      </w:r>
    </w:p>
    <w:p>
      <w:pPr>
        <w:pStyle w:val="BodyText"/>
      </w:pPr>
      <w:r>
        <w:t xml:space="preserve">I would be grateful for the opportunity to discuss how my background and vision align with your clinic’s goals. Thank you for considering my application. I look forward to the possibility of contributing to the continued success of your practice in Uzbekistan Tashkent.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[Phone Number]</w:t>
      </w:r>
      <w:r>
        <w:br/>
      </w:r>
      <w:r>
        <w:t xml:space="preserve">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Dentist in Uzbekistan Tashkent</dc:title>
  <dc:creator/>
  <cp:keywords/>
  <dcterms:created xsi:type="dcterms:W3CDTF">2026-07-24T07:14:27Z</dcterms:created>
  <dcterms:modified xsi:type="dcterms:W3CDTF">2026-07-24T07:14:27Z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