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X0ac0d229df341cff7ef37cd5b656f0919c14dbb"/>
    <w:p>
      <w:pPr>
        <w:pStyle w:val="Heading1"/>
      </w:pPr>
      <w:r>
        <w:t xml:space="preserve">Cover Letter for Dietitian Position in Australia Brisbane</w:t>
      </w:r>
    </w:p>
    <w:p>
      <w:pPr>
        <w:pStyle w:val="FirstParagraph"/>
      </w:pPr>
      <w:r>
        <w:t xml:space="preserve">Dear [Hiring Manager's Name],</w:t>
      </w:r>
    </w:p>
    <w:p>
      <w:pPr>
        <w:pStyle w:val="BodyText"/>
      </w:pPr>
      <w:r>
        <w:t xml:space="preserve">I am writing to express my enthusiastic interest in the Dietitian position at [Organization Name] in Australia Brisbane. As a qualified and passionate dietitian with over [X years] of experience, I am eager to contribute my expertise in nutrition science, patient care, and community health to support the mission of your organization. This Cover Letter outlines my professional background, skills, and commitment to promoting wellness through personalized dietary strategies—particularly within the vibrant healthcare landscape of Australia Brisbane.</w:t>
      </w:r>
    </w:p>
    <w:p>
      <w:pPr>
        <w:pStyle w:val="BodyText"/>
      </w:pPr>
      <w:r>
        <w:t xml:space="preserve">With a strong foundation in nutritional science and a deep understanding of the unique dietary needs of diverse populations, I have dedicated my career to empowering individuals and communities to achieve optimal health. My work as a Dietitian has been rooted in evidence-based practices, ensuring that every recommendation aligns with the latest research and guidelines from reputable organizations such as the Dietitians Association of Australia (DAA). In Brisbane, where cultural diversity and a growing focus on preventive healthcare are shaping the future of public health, I am confident that my skills will directly contribute to improving patient outcomes and fostering healthier lifestyles.</w:t>
      </w:r>
    </w:p>
    <w:bookmarkStart w:id="20" w:name="professional-experience"/>
    <w:p>
      <w:pPr>
        <w:pStyle w:val="Heading2"/>
      </w:pPr>
      <w:r>
        <w:t xml:space="preserve">Professional Experience</w:t>
      </w:r>
    </w:p>
    <w:p>
      <w:pPr>
        <w:pStyle w:val="FirstParagraph"/>
      </w:pPr>
      <w:r>
        <w:t xml:space="preserve">Over the past [X years], I have worked in both clinical and community settings, where I have developed a comprehensive understanding of the challenges and opportunities within the Australian healthcare system. As a Dietitian at [Previous Employer Name] in Brisbane, I provided individualized dietary plans for clients with chronic conditions such as diabetes, cardiovascular diseases, and obesity. My approach combines scientific rigor with empathy, ensuring that patients feel supported throughout their health journeys.</w:t>
      </w:r>
    </w:p>
    <w:p>
      <w:pPr>
        <w:pStyle w:val="BodyText"/>
      </w:pPr>
      <w:r>
        <w:t xml:space="preserve">In addition to clinical practice, I have collaborated with local organizations to design nutrition education programs aimed at underserved communities. These initiatives focused on addressing food insecurity and promoting culturally appropriate dietary practices. For example, I developed a workshop series for migrant populations in Brisbane, which emphasized the importance of balanced meals while respecting traditional cuisines. This experience reinforced my belief that effective nutrition interventions must be both evidence-based and culturally sensitive.</w:t>
      </w:r>
    </w:p>
    <w:bookmarkEnd w:id="20"/>
    <w:bookmarkStart w:id="21" w:name="skills-and-expertise"/>
    <w:p>
      <w:pPr>
        <w:pStyle w:val="Heading2"/>
      </w:pPr>
      <w:r>
        <w:t xml:space="preserve">Skills and Expertise</w:t>
      </w:r>
    </w:p>
    <w:p>
      <w:pPr>
        <w:pStyle w:val="FirstParagraph"/>
      </w:pPr>
      <w:r>
        <w:t xml:space="preserve">My expertise as a Dietitian encompasses a wide range of areas, including medical nutrition therapy, sports nutrition, and public health advocacy. I am proficient in using dietary assessment tools to evaluate clients’ nutritional status and create tailored meal plans that align with their goals. My ability to communicate complex nutritional information in an accessible manner has been instrumental in helping clients make sustainable lifestyle changes.</w:t>
      </w:r>
    </w:p>
    <w:p>
      <w:pPr>
        <w:pStyle w:val="BodyText"/>
      </w:pPr>
      <w:r>
        <w:t xml:space="preserve">Furthermore, I have a strong track record of collaborating with multidisciplinary healthcare teams. In Brisbane, where interdisciplinary care is essential for managing complex health issues, my experience working alongside physicians, nurses, and other professionals has allowed me to contribute to holistic patient care. I am also well-versed in digital health tools and platforms that support remote consultations and patient monitoring—a growing trend in Australia’s evolving healthcare sector.</w:t>
      </w:r>
    </w:p>
    <w:bookmarkEnd w:id="21"/>
    <w:bookmarkStart w:id="22" w:name="why-australia-brisbane"/>
    <w:p>
      <w:pPr>
        <w:pStyle w:val="Heading2"/>
      </w:pPr>
      <w:r>
        <w:t xml:space="preserve">Why Australia Brisbane?</w:t>
      </w:r>
    </w:p>
    <w:p>
      <w:pPr>
        <w:pStyle w:val="FirstParagraph"/>
      </w:pPr>
      <w:r>
        <w:t xml:space="preserve">Australia Brisbane is a city that embodies innovation, cultural diversity, and a commitment to health equity. As a Dietitian, I am particularly drawn to the opportunities available here to address both urban and rural health disparities while embracing cutting-edge research in nutrition science. The growing emphasis on preventative care in Queensland aligns perfectly with my professional philosophy of empowering individuals through education and personalized support.</w:t>
      </w:r>
    </w:p>
    <w:p>
      <w:pPr>
        <w:pStyle w:val="BodyText"/>
      </w:pPr>
      <w:r>
        <w:t xml:space="preserve">Brisbane’s unique position as a gateway to Asia, combined with its multicultural population, presents a dynamic environment for dietitians to explore diverse dietary traditions and develop inclusive health strategies. I am especially inspired by the city’s initiatives to promote sustainable food systems and reduce the burden of diet-related diseases. I am eager to contribute my skills to organizations that share this vision and are committed to making a meaningful impact on public health.</w:t>
      </w:r>
    </w:p>
    <w:bookmarkEnd w:id="22"/>
    <w:bookmarkStart w:id="23" w:name="personal-motivation"/>
    <w:p>
      <w:pPr>
        <w:pStyle w:val="Heading2"/>
      </w:pPr>
      <w:r>
        <w:t xml:space="preserve">Personal Motivation</w:t>
      </w:r>
    </w:p>
    <w:p>
      <w:pPr>
        <w:pStyle w:val="FirstParagraph"/>
      </w:pPr>
      <w:r>
        <w:t xml:space="preserve">What sets me apart as a Dietitian is my unwavering dedication to lifelong learning and patient-centered care. I regularly attend workshops and conferences hosted by the DAA, ensuring that my knowledge remains current with the latest advancements in nutrition science. My passion for this field is driven by a desire to create lasting change, whether through one-on-one consultations or community-wide health campaigns.</w:t>
      </w:r>
    </w:p>
    <w:p>
      <w:pPr>
        <w:pStyle w:val="BodyText"/>
      </w:pPr>
      <w:r>
        <w:t xml:space="preserve">I am also deeply committed to advocating for dietary policies that address social determinants of health. In Brisbane, where food insecurity and limited access to nutritious options remain pressing issues, I aim to use my voice and expertise to support initiatives that promote equitable access to healthy food. This aligns with my belief that nutrition is a fundamental human right and a cornerstone of overall well-being.</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 Dietitian in Australia Brisbane. My combination of clinical experience, cultural awareness, and passion for health education makes me an ideal candidate for this role. I am confident that my skills will contribute to the success of your organization while furthering the goal of improving health outcomes for individuals and communities in Brisbane.</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vibrant healthcare landscape of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Australia Brisbane</dc:title>
  <dc:creator/>
  <dc:language>en</dc:language>
  <cp:keywords/>
  <dcterms:created xsi:type="dcterms:W3CDTF">2026-07-23T15:15:34Z</dcterms:created>
  <dcterms:modified xsi:type="dcterms:W3CDTF">2026-07-23T15:15:34Z</dcterms:modified>
</cp:coreProperties>
</file>

<file path=docProps/custom.xml><?xml version="1.0" encoding="utf-8"?>
<Properties xmlns="http://schemas.openxmlformats.org/officeDocument/2006/custom-properties" xmlns:vt="http://schemas.openxmlformats.org/officeDocument/2006/docPropsVTypes"/>
</file>