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John Doe</w:t>
      </w:r>
      <w:r>
        <w:br/>
      </w:r>
      <w:r>
        <w:t xml:space="preserve">1234 Queen Street</w:t>
      </w:r>
      <w:r>
        <w:br/>
      </w:r>
      <w:r>
        <w:t xml:space="preserve">Toronto, Ontario M5V 3L9</w:t>
      </w:r>
      <w:r>
        <w:br/>
      </w:r>
      <w:r>
        <w:t xml:space="preserve">Email: johndoe@example.com | Phone: (416) 555-6789</w:t>
      </w:r>
    </w:p>
    <w:p>
      <w:pPr>
        <w:pStyle w:val="BodyText"/>
      </w:pPr>
      <w:r>
        <w:t xml:space="preserve">April 5, 2024</w:t>
      </w:r>
    </w:p>
    <w:p>
      <w:pPr>
        <w:pStyle w:val="BodyText"/>
      </w:pPr>
      <w:r>
        <w:t xml:space="preserve">Ms. Jane Smith</w:t>
      </w:r>
      <w:r>
        <w:br/>
      </w:r>
      <w:r>
        <w:t xml:space="preserve">Director of Human Resources</w:t>
      </w:r>
      <w:r>
        <w:br/>
      </w:r>
      <w:r>
        <w:t xml:space="preserve">NutriCare Health Solutions</w:t>
      </w:r>
      <w:r>
        <w:br/>
      </w:r>
      <w:r>
        <w:t xml:space="preserve">5678 Yonge Street</w:t>
      </w:r>
      <w:r>
        <w:br/>
      </w:r>
      <w:r>
        <w:t xml:space="preserve">Toronto, Ontario M4W 3L9</w:t>
      </w:r>
    </w:p>
    <w:bookmarkEnd w:id="20"/>
    <w:p>
      <w:pPr>
        <w:pStyle w:val="BodyText"/>
      </w:pPr>
      <w:r>
        <w:t xml:space="preserve">Dear Ms. Smith,</w:t>
      </w:r>
    </w:p>
    <w:p>
      <w:pPr>
        <w:pStyle w:val="BodyText"/>
      </w:pPr>
      <w:r>
        <w:t xml:space="preserve">I am writing to express my sincere interest in the Dietitian position at NutriCare Health Solutions in Canada Toronto. As a dedicated and experienced dietitian with a passion for promoting health through personalized nutrition, I am eager to contribute my skills and expertise to an organization that values innovation, cultural inclusivity, and community well-being. Canada Toronto’s dynamic healthcare landscape, combined with its rich diversity, makes this location an ideal environment for me to advance my career while supporting the unique needs of a multicultural population.</w:t>
      </w:r>
    </w:p>
    <w:p>
      <w:pPr>
        <w:pStyle w:val="BodyText"/>
      </w:pPr>
      <w:r>
        <w:t xml:space="preserve">With over seven years of experience in clinical and community dietetics, I have developed a strong foundation in creating evidence-based nutrition plans that address both individual and public health challenges. My work has spanned various settings, including hospitals, private practice, and wellness programs, where I have collaborated with healthcare professionals to improve patient outcomes. In Canada Toronto specifically, I have witnessed firsthand the importance of tailoring dietary advice to accommodate cultural food preferences, socioeconomic factors, and the growing demand for sustainable eating practices. This experience has solidified my commitment to serving diverse communities through culturally competent care.</w:t>
      </w:r>
    </w:p>
    <w:p>
      <w:pPr>
        <w:pStyle w:val="BodyText"/>
      </w:pPr>
      <w:r>
        <w:t xml:space="preserve">As a registered Dietitian in Canada, I hold a Master’s degree in Nutrition Science from the University of Toronto and am a member of the Academy of Nutrition and Dietetics (AND) as well as the Canadian Dietitians Association (CDA). My professional journey has been guided by the principles of holistic health, preventive care, and patient-centered approaches. For instance, while working at Toronto General Hospital’s Diabetes Education Program, I designed educational workshops that empowered patients to manage their conditions through dietary adjustments. These initiatives resulted in a 25% improvement in patient satisfaction scores and a measurable reduction in hospital readmissions. Such achievements reflect my ability to merge clinical expertise with compassionate communication.</w:t>
      </w:r>
    </w:p>
    <w:p>
      <w:pPr>
        <w:pStyle w:val="BodyText"/>
      </w:pPr>
      <w:r>
        <w:t xml:space="preserve">In Canada Toronto, where the population’s health needs are shaped by its global cultural mosaic, I have focused on understanding the interplay between diet, tradition, and modern lifestyles. For example, I have collaborated with local community centers to develop culturally tailored nutrition programs for immigrant populations, addressing barriers such as language differences and access to traditional foods. This work aligns with my belief that effective dietetics requires not only scientific knowledge but also a deep respect for individual and cultural identities. In Toronto’s healthcare system, where diversity is a defining characteristic, I have consistently emphasized the importance of personalized care that honors patients’ backgrounds.</w:t>
      </w:r>
    </w:p>
    <w:p>
      <w:pPr>
        <w:pStyle w:val="BodyText"/>
      </w:pPr>
      <w:r>
        <w:t xml:space="preserve">What excites me most about the opportunity at NutriCare Health Solutions is the chance to contribute to an organization that prioritizes innovation in dietetics. I am particularly drawn to your focus on integrating technology into patient care, such as using digital platforms for remote nutrition counseling and data-driven meal planning. My proficiency in nutritional software like ESHA and my ability to adapt to emerging trends in telehealth make me well-suited for this forward-thinking environment. Additionally, I am committed to staying current with Canadian dietary guidelines and research, ensuring that my practice remains aligned with the highest standards of care.</w:t>
      </w:r>
    </w:p>
    <w:p>
      <w:pPr>
        <w:pStyle w:val="BodyText"/>
      </w:pPr>
      <w:r>
        <w:t xml:space="preserve">My strengths as a Dietitian include strong analytical skills, empathy, and a proactive approach to problem-solving. I thrive in collaborative settings where teamwork is essential to achieving health goals. For instance, during my tenure at a Toronto-based wellness clinic, I partnered with physicians and mental health professionals to create interdisciplinary care plans for patients with chronic conditions like obesity and cardiovascular disease. This experience underscored the value of a holistic approach, which I believe is critical in Canada Toronto’s complex healthcare ecosystem.</w:t>
      </w:r>
    </w:p>
    <w:p>
      <w:pPr>
        <w:pStyle w:val="BodyText"/>
      </w:pPr>
      <w:r>
        <w:t xml:space="preserve">Furthermore, my ability to communicate effectively across languages and cultures has been instrumental in building trust with patients. In a city as diverse as Toronto, where over 140 languages are spoken, I have learned to adapt my communication style to meet the needs of each individual. Whether through one-on-one consultations or group education sessions, I strive to make nutrition accessible and empowering for all. This commitment is reflected in my volunteer work with the Toronto Food Bank, where I led a program to educate families on budget-friendly meal planning and nutritional value.</w:t>
      </w:r>
    </w:p>
    <w:p>
      <w:pPr>
        <w:pStyle w:val="BodyText"/>
      </w:pPr>
      <w:r>
        <w:t xml:space="preserve">As a Canadian resident with a deep appreciation for the opportunities this country offers, I am eager to contribute to the health and wellness of Toronto’s communities. The opportunity to join NutriCare Health Solutions would allow me to combine my passion for dietetics with my dedication to making a meaningful impact in Canada’s most vibrant city. I am confident that my skills, experience, and cultural awareness will enable me to excel in this role while aligning with the organization’s mission of excellence and innovation.</w:t>
      </w:r>
    </w:p>
    <w:p>
      <w:pPr>
        <w:pStyle w:val="BodyText"/>
      </w:pPr>
      <w:r>
        <w:t xml:space="preserve">Thank you for considering my application. I would welcome the opportunity to discuss how my background and vision align with NutriCare Health Solutions’ goals. I am available at your earliest convenience for an interview and can be reached at (416) 555-6789 or johndoe@example.com. I look forward to the possibility of contributing to your team and supporting the health of Canada Toronto’s diverse population.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Canada Toronto</dc:title>
  <dc:creator/>
  <dc:language>en</dc:language>
  <cp:keywords/>
  <dcterms:created xsi:type="dcterms:W3CDTF">2026-07-21T06:40:46Z</dcterms:created>
  <dcterms:modified xsi:type="dcterms:W3CDTF">2026-07-21T06:40:46Z</dcterms:modified>
</cp:coreProperties>
</file>

<file path=docProps/custom.xml><?xml version="1.0" encoding="utf-8"?>
<Properties xmlns="http://schemas.openxmlformats.org/officeDocument/2006/custom-properties" xmlns:vt="http://schemas.openxmlformats.org/officeDocument/2006/docPropsVTypes"/>
</file>