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cover-letter"/>
    <w:p>
      <w:pPr>
        <w:pStyle w:val="Heading1"/>
      </w:pPr>
      <w:r>
        <w:t xml:space="preserve">Cover Letter</w:t>
      </w:r>
    </w:p>
    <w:p>
      <w:pPr>
        <w:pStyle w:val="FirstParagraph"/>
      </w:pPr>
      <w:r>
        <w:rPr>
          <w:bCs/>
          <w:b/>
        </w:rPr>
        <w:t xml:space="preserve">John Doe</w:t>
      </w:r>
      <w:r>
        <w:br/>
      </w:r>
      <w:r>
        <w:t xml:space="preserve">123 Nutrition Street</w:t>
      </w:r>
      <w:r>
        <w:br/>
      </w:r>
      <w:r>
        <w:t xml:space="preserve">Munich, Bavaria, Germany</w:t>
      </w:r>
      <w:r>
        <w:br/>
      </w:r>
      <w:r>
        <w:t xml:space="preserve">Email: johndoe@example.com | Phone: +49 89 12345678</w:t>
      </w:r>
    </w:p>
    <w:p>
      <w:pPr>
        <w:pStyle w:val="BodyText"/>
      </w:pPr>
      <w:r>
        <w:t xml:space="preserve">April 5, 2024</w:t>
      </w:r>
    </w:p>
    <w:p>
      <w:pPr>
        <w:pStyle w:val="BodyText"/>
      </w:pPr>
      <w:r>
        <w:rPr>
          <w:bCs/>
          <w:b/>
        </w:rPr>
        <w:t xml:space="preserve">Hiring Manager</w:t>
      </w:r>
      <w:r>
        <w:br/>
      </w:r>
      <w:r>
        <w:rPr>
          <w:bCs/>
          <w:b/>
        </w:rPr>
        <w:t xml:space="preserve">Munich Health Institute</w:t>
      </w:r>
      <w:r>
        <w:br/>
      </w:r>
      <w:r>
        <w:rPr>
          <w:bCs/>
          <w:b/>
        </w:rPr>
        <w:t xml:space="preserve">Amalienstraße 10</w:t>
      </w:r>
      <w:r>
        <w:br/>
      </w:r>
      <w:r>
        <w:rPr>
          <w:bCs/>
          <w:b/>
        </w:rPr>
        <w:t xml:space="preserve">Munich, Bavaria, Germany</w:t>
      </w:r>
    </w:p>
    <w:bookmarkStart w:id="20" w:name="dear-hiring-manager"/>
    <w:p>
      <w:pPr>
        <w:pStyle w:val="Heading2"/>
      </w:pPr>
      <w:r>
        <w:t xml:space="preserve">Dear Hiring Manager,</w:t>
      </w:r>
    </w:p>
    <w:p>
      <w:pPr>
        <w:pStyle w:val="FirstParagraph"/>
      </w:pPr>
      <w:r>
        <w:t xml:space="preserve">As a dedicated and experienced Dietitian with over seven years of professional practice in both clinical and community settings, I am writing to express my enthusiastic interest in the Dietitian position at the Munich Health Institute. Germany Munich, a city renowned for its innovative healthcare systems and vibrant cultural diversity, has long been a place where nutrition science thrives. This opportunity aligns perfectly with my commitment to promoting holistic health through evidence-based dietary practices, and I am eager to contribute my expertise to an institution that values both scientific rigor and patient-centered care.</w:t>
      </w:r>
    </w:p>
    <w:p>
      <w:pPr>
        <w:pStyle w:val="BodyText"/>
      </w:pPr>
      <w:r>
        <w:t xml:space="preserve">Throughout my career, I have specialized in developing personalized nutritional strategies for individuals across the lifespan, from pediatric patients to aging adults. My work has included managing chronic conditions such as diabetes, cardiovascular diseases, and obesity, while also emphasizing preventive care through education and lifestyle modifications. What sets me apart is my ability to blend technical knowledge with a compassionate approach, ensuring that clients feel empowered to make sustainable changes. This philosophy resonates deeply with the ethos of Germany Munich’s healthcare community, where collaboration between professionals and patients is paramount.</w:t>
      </w:r>
    </w:p>
    <w:p>
      <w:pPr>
        <w:pStyle w:val="BodyText"/>
      </w:pPr>
      <w:r>
        <w:t xml:space="preserve">One of the key reasons I am particularly drawn to this role in Munich is the city’s unique position as a hub for cutting-edge medical research and cultural exchange. The intersection of traditional German dietary habits—such as the emphasis on fresh, seasonal ingredients—and modern nutritional science creates an ideal environment for innovation. For instance, my previous experience working with multicultural populations has equipped me to adapt dietary recommendations to diverse cultural preferences, a skill I believe is critical in a global city like Munich. Additionally, the German healthcare system’s focus on interdisciplinary teamwork aligns with my belief that dietitians play a vital role in multidisciplinary care teams.</w:t>
      </w:r>
    </w:p>
    <w:p>
      <w:pPr>
        <w:pStyle w:val="BodyText"/>
      </w:pPr>
      <w:r>
        <w:t xml:space="preserve">My academic background includes a Master’s degree in Nutrition Science from the University of Frankfurt, where I specialized in public health and clinical nutrition. During my studies, I conducted research on the impact of dietary interventions on metabolic health, which was published in a peer-reviewed journal. This experience honed my analytical skills and reinforced my dedication to lifelong learning—a value that is deeply ingrained in German professional culture. Furthermore, I hold certifications such as the European Dietetics Registration (EDR) and have completed additional training in sports nutrition and integrative medicine, ensuring that I remain at the forefront of nutritional science.</w:t>
      </w:r>
    </w:p>
    <w:p>
      <w:pPr>
        <w:pStyle w:val="BodyText"/>
      </w:pPr>
      <w:r>
        <w:t xml:space="preserve">What excites me most about applying for this position is the opportunity to contribute to Munich’s thriving wellness landscape. The city’s emphasis on sustainability, from its organic food markets to its green spaces, reflects a broader societal commitment to health and well-being that mirrors my own values. I am particularly inspired by initiatives such as the Bavarian Nutrition Strategy, which aims to improve public health through education and policy changes. I am confident that my experience in developing community nutrition programs could directly support such efforts, whether through public outreach or partnerships with local organizations.</w:t>
      </w:r>
    </w:p>
    <w:p>
      <w:pPr>
        <w:pStyle w:val="BodyText"/>
      </w:pPr>
      <w:r>
        <w:t xml:space="preserve">In addition to my professional qualifications, I bring a strong understanding of the German healthcare system and its unique requirements. Having lived in Munich for two years while working on a collaborative project with a local clinic, I have developed an appreciation for the cultural nuances that shape patient care here. For example, I learned how to navigate the bureaucratic processes of health insurance reimbursement and how to communicate effectively with both patients and healthcare providers in a multilingual environment. This experience has strengthened my ability to provide seamless, culturally competent care.</w:t>
      </w:r>
    </w:p>
    <w:p>
      <w:pPr>
        <w:pStyle w:val="BodyText"/>
      </w:pPr>
      <w:r>
        <w:t xml:space="preserve">While I am confident in my technical skills as a Dietitian, I also recognize that success in this role requires adaptability and a willingness to embrace new challenges. Munich is known for its dynamic environment, and I thrive in settings where creativity and problem-solving are essential. Whether it’s designing meal plans for patients with complex medical needs or educating clients on the benefits of plant-based diets, I approach each task with curiosity and a commitment to excellence. My ability to remain calm under pressure and maintain a positive attitude ensures that I can contribute effectively to any team.</w:t>
      </w:r>
    </w:p>
    <w:p>
      <w:pPr>
        <w:pStyle w:val="BodyText"/>
      </w:pPr>
      <w:r>
        <w:t xml:space="preserve">Finally, I would like to express my sincere admiration for the Munich Health Institute’s mission to provide compassionate, high-quality care. The institute’s reputation for innovation and its focus on patient well-being align perfectly with my professional goals. I am eager to bring my expertise in nutrition science, my passion for education, and my dedication to improving lives through healthy eating to your team. I would be honored to contribute to the continued success of this esteemed institution.</w:t>
      </w:r>
    </w:p>
    <w:p>
      <w:pPr>
        <w:pStyle w:val="BodyText"/>
      </w:pPr>
      <w:r>
        <w:t xml:space="preserve">Thank you for considering my application. I would welcome the opportunity to discuss how my background and vision align with the needs of your organization. Please feel free to contact me at +49 89 12345678 or johndoe@example.com at your convenience. I look forward to the possibility of joining your team in Germany Munich and making a meaningful impact in the field of dietetics.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Germany Munich</dc:title>
  <dc:creator/>
  <dc:language>en</dc:language>
  <cp:keywords/>
  <dcterms:created xsi:type="dcterms:W3CDTF">2026-07-22T19:53:46Z</dcterms:created>
  <dcterms:modified xsi:type="dcterms:W3CDTF">2026-07-22T19:53:46Z</dcterms:modified>
</cp:coreProperties>
</file>

<file path=docProps/custom.xml><?xml version="1.0" encoding="utf-8"?>
<Properties xmlns="http://schemas.openxmlformats.org/officeDocument/2006/custom-properties" xmlns:vt="http://schemas.openxmlformats.org/officeDocument/2006/docPropsVTypes"/>
</file>