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223685ad7fd2c5cda61fdfc821be6b681ab373e"/>
    <w:p>
      <w:pPr>
        <w:pStyle w:val="Heading1"/>
      </w:pPr>
      <w:r>
        <w:t xml:space="preserve">Cover Letter for Dietitian Position in Japan Osaka</w:t>
      </w:r>
    </w:p>
    <w:p>
      <w:pPr>
        <w:pStyle w:val="FirstParagraph"/>
      </w:pPr>
      <w:r>
        <w:rPr>
          <w:bCs/>
          <w:b/>
        </w:rPr>
        <w:t xml:space="preserve">John Doe</w:t>
      </w:r>
      <w:r>
        <w:br/>
      </w:r>
      <w:r>
        <w:t xml:space="preserve">123-4567-8901</w:t>
      </w:r>
      <w:r>
        <w:br/>
      </w:r>
      <w:r>
        <w:t xml:space="preserve">john.doe@example.com</w:t>
      </w:r>
      <w:r>
        <w:br/>
      </w:r>
      <w:r>
        <w:t xml:space="preserve">Tokyo, Japan</w:t>
      </w:r>
    </w:p>
    <w:p>
      <w:pPr>
        <w:pStyle w:val="BodyText"/>
      </w:pPr>
      <w:r>
        <w:t xml:space="preserve">Date: October 5, 2023</w:t>
      </w:r>
    </w:p>
    <w:p>
      <w:pPr>
        <w:pStyle w:val="BodyText"/>
      </w:pPr>
      <w:r>
        <w:t xml:space="preserve">Dear Hiring Manager,</w:t>
      </w:r>
    </w:p>
    <w:p>
      <w:pPr>
        <w:pStyle w:val="BodyText"/>
      </w:pPr>
      <w:r>
        <w:t xml:space="preserve">I am writing to express my interest in the Dietitian position at your esteemed organization in Osaka, Japan. As a dedicated and culturally adaptable dietitian with over five years of experience in nutrition science and public health, I am eager to contribute my expertise to a dynamic healthcare environment that values both traditional Japanese dietary principles and modern nutritional practices. My passion for promoting wellness through personalized nutrition aligns perfectly with the unique needs of Osaka’s diverse population, and I am excited about the opportunity to support your mission of fostering healthier lifestyles in this vibrant city.</w:t>
      </w:r>
    </w:p>
    <w:p>
      <w:pPr>
        <w:pStyle w:val="BodyText"/>
      </w:pPr>
      <w:r>
        <w:t xml:space="preserve">Throughout my career, I have specialized in creating evidence-based dietary plans that cater to a wide range of cultural and medical requirements. My work has spanned clinical settings, community health initiatives, and corporate wellness programs, allowing me to develop a comprehensive understanding of how nutrition impacts overall well-being. However, what sets me apart is my deep appreciation for the intricacies of Japanese cuisine and its role in maintaining long-term health. I have studied the principles of traditional Japanese diets, such as the balance of umami flavors, seasonal ingredients, and the emphasis on fermented foods like natto and miso. These practices not only align with modern nutritional science but also reflect a cultural commitment to harmony between food and health—a philosophy that resonates deeply with me.</w:t>
      </w:r>
    </w:p>
    <w:p>
      <w:pPr>
        <w:pStyle w:val="BodyText"/>
      </w:pPr>
      <w:r>
        <w:t xml:space="preserve">My experience in Japan Osaka has further solidified my desire to work within this region. During a recent internship at a wellness center in Osaka, I collaborated with local nutritionists to design meal plans for elderly clients, integrating traditional dishes like grilled fish, steamed vegetables, and rice into their daily routines. This project highlighted the importance of respecting cultural preferences while addressing modern health challenges such as diabetes and cardiovascular disease. I also participated in community workshops focused on educating families about the benefits of Ichijū-sansai (one soup, three sides), a traditional meal structure that emphasizes portion control and nutrient diversity. These experiences taught me the value of blending scientific knowledge with cultural sensitivity to create sustainable solutions for diverse populations.</w:t>
      </w:r>
    </w:p>
    <w:p>
      <w:pPr>
        <w:pStyle w:val="BodyText"/>
      </w:pPr>
      <w:r>
        <w:t xml:space="preserve">What excites me most about the Dietitian role in Osaka is the opportunity to contribute to a healthcare system that prioritizes preventive care and holistic well-being. Japan’s aging population and rising prevalence of lifestyle-related illnesses present both a challenge and an opportunity for dietitians to make a meaningful impact. I am particularly interested in working with organizations that focus on integrating nutrition education into school programs, workplace wellness initiatives, or community health campaigns. My ability to communicate effectively in English and my ongoing efforts to improve my Japanese language skills further position me to bridge cultural gaps and provide accessible care to a broader audience.</w:t>
      </w:r>
    </w:p>
    <w:p>
      <w:pPr>
        <w:pStyle w:val="BodyText"/>
      </w:pPr>
      <w:r>
        <w:t xml:space="preserve">In addition to my technical expertise, I bring strong interpersonal skills that are essential for building trust with clients. I understand that dietitians in Japan often serve as educators, counselors, and advocates for their patients. My approach is rooted in empathy, active listening, and a commitment to empowering individuals to make informed choices about their health. Whether working one-on-one with clients or leading group sessions, I strive to create an inclusive environment where everyone feels supported on their journey toward better nutrition.</w:t>
      </w:r>
    </w:p>
    <w:p>
      <w:pPr>
        <w:pStyle w:val="BodyText"/>
      </w:pPr>
      <w:r>
        <w:t xml:space="preserve">Osaka’s unique blend of tradition and innovation makes it an ideal location for a dietitian who is passionate about bridging the gap between ancient wisdom and contemporary science. The city’s bustling food scene, from street-side okonomiyaki stalls to high-end izakayas, offers endless opportunities to explore how local ingredients can be used to enhance health outcomes. I am eager to collaborate with your team to develop creative solutions that honor Osaka’s culinary heritage while addressing the evolving needs of its residents.</w:t>
      </w:r>
    </w:p>
    <w:p>
      <w:pPr>
        <w:pStyle w:val="BodyText"/>
      </w:pPr>
      <w:r>
        <w:t xml:space="preserve">I would be honored to bring my background in nutrition science, cultural adaptability, and dedication to public health to your organization. I am confident that my skills and enthusiasm for this role will make me a valuable asset to your team. Thank you for considering my application. I look forward to the possibility of discussing how I can contribute to your mission of improving health and well-being in Osaka.</w:t>
      </w:r>
    </w:p>
    <w:p>
      <w:pPr>
        <w:pStyle w:val="BodyText"/>
      </w:pPr>
      <w:r>
        <w:t xml:space="preserve">Sincerely,</w:t>
      </w:r>
      <w:r>
        <w:br/>
      </w:r>
      <w:r>
        <w:rPr>
          <w:bCs/>
          <w:b/>
        </w:rPr>
        <w:t xml:space="preserve">John Doe</w:t>
      </w:r>
      <w:r>
        <w:br/>
      </w:r>
      <w:r>
        <w:t xml:space="preserve">Dietitian</w:t>
      </w:r>
      <w:r>
        <w:br/>
      </w:r>
      <w:r>
        <w:t xml:space="preserve">+81-3-1234-5678</w:t>
      </w:r>
      <w:r>
        <w:br/>
      </w:r>
      <w:r>
        <w:t xml:space="preserve">john.doe@example.com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Japan Osaka</dc:title>
  <dc:creator/>
  <dc:language>en</dc:language>
  <cp:keywords/>
  <dcterms:created xsi:type="dcterms:W3CDTF">2026-07-23T17:15:10Z</dcterms:created>
  <dcterms:modified xsi:type="dcterms:W3CDTF">2026-07-23T17:15:10Z</dcterms:modified>
</cp:coreProperties>
</file>

<file path=docProps/custom.xml><?xml version="1.0" encoding="utf-8"?>
<Properties xmlns="http://schemas.openxmlformats.org/officeDocument/2006/custom-properties" xmlns:vt="http://schemas.openxmlformats.org/officeDocument/2006/docPropsVTypes"/>
</file>