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X403622ac4ddaed3bb03a9fcf56a3af0e9d3e9ee"/>
    <w:p>
      <w:pPr>
        <w:pStyle w:val="Heading1"/>
      </w:pPr>
      <w:r>
        <w:t xml:space="preserve">Cover Letter for Dietitian Position in Spain Madrid</w:t>
      </w:r>
    </w:p>
    <w:p>
      <w:pPr>
        <w:pStyle w:val="FirstParagraph"/>
      </w:pPr>
      <w:r>
        <w:rPr>
          <w:bCs/>
          <w:b/>
        </w:rPr>
        <w:t xml:space="preserve">Dear [Hiring Manager's Name],</w:t>
      </w:r>
    </w:p>
    <w:p>
      <w:pPr>
        <w:pStyle w:val="BodyText"/>
      </w:pPr>
      <w:r>
        <w:t xml:space="preserve">I am writing to express my enthusiastic interest in the Dietitian position at your esteemed organization in Spain Madrid. As a dedicated and culturally attuned nutrition professional with a passion for promoting health through food, I am eager to contribute my expertise to your team while immersing myself in the vibrant culinary and healthcare landscape of Spain Madrid. This Cover Letter outlines my qualifications, experiences, and commitment to excellence as a Dietitian in one of Europe’s most dynamic cities.</w:t>
      </w:r>
    </w:p>
    <w:bookmarkStart w:id="20" w:name="X5b34a8cdaf1fd6c59d62e0a98ea0889e79095b4"/>
    <w:p>
      <w:pPr>
        <w:pStyle w:val="Heading2"/>
      </w:pPr>
      <w:r>
        <w:t xml:space="preserve">Professional Background and Qualifications</w:t>
      </w:r>
    </w:p>
    <w:p>
      <w:pPr>
        <w:pStyle w:val="FirstParagraph"/>
      </w:pPr>
      <w:r>
        <w:t xml:space="preserve">With [X years] of experience as a Dietitian in both clinical and community settings, I have developed a robust understanding of nutritional science, dietary planning, and patient counseling. My education includes a [Degree Name] in Nutrition and Dietetics from [University Name], where I specialized in the intersection of cultural dietary practices and health outcomes. This foundation has equipped me to address the unique needs of diverse populations, a skill that is particularly valuable in Spain Madrid, where traditional diets like the Mediterranean diet are deeply rooted in local culture.</w:t>
      </w:r>
    </w:p>
    <w:p>
      <w:pPr>
        <w:pStyle w:val="BodyText"/>
      </w:pPr>
      <w:r>
        <w:t xml:space="preserve">My professional journey has been marked by a commitment to evidence-based practice and patient-centered care. I have worked with clients across various age groups and health conditions, from managing diabetes and obesity to supporting athletes’ performance through tailored nutrition strategies. In Spain Madrid, where the demand for personalized dietary guidance is growing due to lifestyle changes and an aging population, I am confident that my expertise can make a meaningful impact.</w:t>
      </w:r>
    </w:p>
    <w:bookmarkEnd w:id="20"/>
    <w:bookmarkStart w:id="21" w:name="Xf9ca8530aa01d5621107ab2fc8f0f2ddfa9287d"/>
    <w:p>
      <w:pPr>
        <w:pStyle w:val="Heading2"/>
      </w:pPr>
      <w:r>
        <w:t xml:space="preserve">Understanding of Spain Madrid’s Healthcare and Culinary Landscape</w:t>
      </w:r>
    </w:p>
    <w:p>
      <w:pPr>
        <w:pStyle w:val="FirstParagraph"/>
      </w:pPr>
      <w:r>
        <w:t xml:space="preserve">Spain Madrid offers a unique blend of traditional foodways and modern healthcare advancements, making it an ideal environment for a Dietitian to thrive. The city’s emphasis on fresh, seasonal ingredients and communal dining aligns with the principles of the Mediterranean diet, which I have extensively studied and promoted throughout my career. I am particularly drawn to the opportunity to collaborate with local healthcare providers, nutritionists, and community organizations in Madrid to educate residents about sustainable eating habits that honor their cultural heritage while addressing contemporary health challenges.</w:t>
      </w:r>
    </w:p>
    <w:p>
      <w:pPr>
        <w:pStyle w:val="BodyText"/>
      </w:pPr>
      <w:r>
        <w:t xml:space="preserve">Additionally, Spain Madrid is home to a diverse population, including international expatriates and immigrants who may have varying dietary preferences and restrictions. My fluency in [Languages, e.g., Spanish and English] allows me to communicate effectively with a broad range of clients, ensuring that my nutritional advice is accessible and culturally sensitive. This ability to bridge linguistic and cultural gaps is essential for fostering trust and achieving positive outcomes in a multicultural city like Madrid.</w:t>
      </w:r>
    </w:p>
    <w:bookmarkEnd w:id="21"/>
    <w:bookmarkStart w:id="22" w:name="Xa7a5e7487d0558fae5cfeaf4eb6267b58ea1056"/>
    <w:p>
      <w:pPr>
        <w:pStyle w:val="Heading2"/>
      </w:pPr>
      <w:r>
        <w:t xml:space="preserve">Passion for Community Engagement in Spain Madrid</w:t>
      </w:r>
    </w:p>
    <w:p>
      <w:pPr>
        <w:pStyle w:val="FirstParagraph"/>
      </w:pPr>
      <w:r>
        <w:t xml:space="preserve">As a Dietitian, I believe that nutrition education should extend beyond clinical settings to empower communities. In my previous roles, I have organized workshops on healthy eating, partnered with schools to develop nutrition programs, and collaborated with local farmers’ markets to promote affordable access to fresh produce. In Spain Madrid, I aim to replicate and expand these initiatives by working with community centers, NGOs, and public health agencies to address issues such as food insecurity and chronic disease prevention.</w:t>
      </w:r>
    </w:p>
    <w:p>
      <w:pPr>
        <w:pStyle w:val="BodyText"/>
      </w:pPr>
      <w:r>
        <w:t xml:space="preserve">Madrid’s thriving food scene also presents opportunities to advocate for healthier choices in restaurants and cafes. I am particularly interested in supporting local businesses in offering balanced menu options that align with dietary guidelines while preserving the city’s rich culinary identity. This approach not only supports public health but also strengthens the connection between nutrition and cultural appreciation.</w:t>
      </w:r>
    </w:p>
    <w:bookmarkEnd w:id="22"/>
    <w:bookmarkStart w:id="23" w:name="adaptability-and-cultural-competence"/>
    <w:p>
      <w:pPr>
        <w:pStyle w:val="Heading2"/>
      </w:pPr>
      <w:r>
        <w:t xml:space="preserve">Adaptability and Cultural Competence</w:t>
      </w:r>
    </w:p>
    <w:p>
      <w:pPr>
        <w:pStyle w:val="FirstParagraph"/>
      </w:pPr>
      <w:r>
        <w:t xml:space="preserve">Working as a Dietitian in Spain Madrid requires adaptability, as the healthcare system and patient expectations may differ from those in other regions. I have experience navigating diverse healthcare environments, including public hospitals, private clinics, and non-profit organizations. My ability to collaborate with multidisciplinary teams—such as physicians, physiotherapists, and mental health professionals—ensures that my patients receive holistic care tailored to their specific needs.</w:t>
      </w:r>
    </w:p>
    <w:p>
      <w:pPr>
        <w:pStyle w:val="BodyText"/>
      </w:pPr>
      <w:r>
        <w:t xml:space="preserve">Moreover, I have studied the unique nutritional challenges faced by Spaniards, such as the rise in processed food consumption and sedentary lifestyles. By combining scientific knowledge with a deep respect for local customs, I strive to create sustainable solutions that resonate with Madrid’s residents. For example, I have developed meal plans that incorporate traditional dishes like paella and gazpacho while adjusting portion sizes and ingredients to meet dietary goals.</w:t>
      </w:r>
    </w:p>
    <w:bookmarkEnd w:id="23"/>
    <w:bookmarkStart w:id="24" w:name="why-spain-madrid"/>
    <w:p>
      <w:pPr>
        <w:pStyle w:val="Heading2"/>
      </w:pPr>
      <w:r>
        <w:t xml:space="preserve">Why Spain Madrid?</w:t>
      </w:r>
    </w:p>
    <w:p>
      <w:pPr>
        <w:pStyle w:val="FirstParagraph"/>
      </w:pPr>
      <w:r>
        <w:t xml:space="preserve">Spain Madrid is more than just a location for me—it is a place where I can merge my professional aspirations with personal growth. The city’s rich history, artistic legacy, and vibrant food culture provide an inspiring backdrop for a Dietitian to innovate and connect with others. I am eager to contribute to the health and well-being of Madrid’s communities while immersing myself in the city’s unique rhythm and traditions.</w:t>
      </w:r>
    </w:p>
    <w:p>
      <w:pPr>
        <w:pStyle w:val="BodyText"/>
      </w:pPr>
      <w:r>
        <w:t xml:space="preserve">Furthermore, Spain Madrid is at the forefront of advancements in nutrition science, with research institutions and healthcare organizations actively exploring new approaches to diet-related diseases. I am excited about the prospect of collaborating with these entities to stay at the cutting edge of my field and contribute to groundbreaking initiatives that improve public health.</w:t>
      </w:r>
    </w:p>
    <w:bookmarkEnd w:id="24"/>
    <w:bookmarkStart w:id="25" w:name="conclusion"/>
    <w:p>
      <w:pPr>
        <w:pStyle w:val="Heading2"/>
      </w:pPr>
      <w:r>
        <w:t xml:space="preserve">Conclusion</w:t>
      </w:r>
    </w:p>
    <w:p>
      <w:pPr>
        <w:pStyle w:val="FirstParagraph"/>
      </w:pPr>
      <w:r>
        <w:t xml:space="preserve">In conclusion, I am confident that my qualifications, cultural awareness, and passion for dietetics make me an excellent fit for the Dietitian position in Spain Madrid. I am eager to bring my expertise to your organization and support its mission of promoting health through nutrition. Thank you for considering my application. I would welcome the opportunity to discuss how my skills and experiences align with your goals.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Spain Madrid</dc:title>
  <dc:creator/>
  <dc:language>en</dc:language>
  <cp:keywords/>
  <dcterms:created xsi:type="dcterms:W3CDTF">2026-07-23T03:17:57Z</dcterms:created>
  <dcterms:modified xsi:type="dcterms:W3CDTF">2026-07-23T03:17:57Z</dcterms:modified>
</cp:coreProperties>
</file>

<file path=docProps/custom.xml><?xml version="1.0" encoding="utf-8"?>
<Properties xmlns="http://schemas.openxmlformats.org/officeDocument/2006/custom-properties" xmlns:vt="http://schemas.openxmlformats.org/officeDocument/2006/docPropsVTypes"/>
</file>