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cover-letter"/>
    <w:p>
      <w:pPr>
        <w:pStyle w:val="Heading1"/>
      </w:pPr>
      <w:r>
        <w:t xml:space="preserve">Cover Letter</w:t>
      </w:r>
    </w:p>
    <w:bookmarkEnd w:id="20"/>
    <w:p>
      <w:pPr>
        <w:pStyle w:val="FirstParagraph"/>
      </w:pPr>
      <w:r>
        <w:t xml:space="preserve">Dear [Hiring Manager's Name],</w:t>
      </w:r>
    </w:p>
    <w:p>
      <w:pPr>
        <w:pStyle w:val="BodyText"/>
      </w:pPr>
      <w:r>
        <w:t xml:space="preserve">I am writing to express my enthusiastic interest in the Dietitian position at your esteemed organization in Sri Lanka Colombo. As a dedicated and passionate nutrition professional with over [X years] of experience in promoting health through personalized dietary interventions, I am eager to contribute my expertise to a dynamic team that prioritizes the well-being of individuals and communities in this vibrant city.</w:t>
      </w:r>
    </w:p>
    <w:p>
      <w:pPr>
        <w:pStyle w:val="BodyText"/>
      </w:pPr>
      <w:r>
        <w:t xml:space="preserve">Having graduated with a degree in Dietetics from [University Name] and completed my internship at [Hospital/Clinic Name], I have developed a deep understanding of the intersection between nutrition, cultural practices, and public health. My work has focused on addressing both individual dietary needs and broader community challenges, such as malnutrition, chronic disease management, and food security. I am particularly drawn to Sri Lanka Colombo due to its unique blend of traditional culinary heritage and modern health challenges, which present an exciting opportunity to apply my skills in a culturally rich environment.</w:t>
      </w:r>
    </w:p>
    <w:bookmarkStart w:id="21" w:name="professional-background"/>
    <w:p>
      <w:pPr>
        <w:pStyle w:val="Heading2"/>
      </w:pPr>
      <w:r>
        <w:t xml:space="preserve">Professional Background</w:t>
      </w:r>
    </w:p>
    <w:p>
      <w:pPr>
        <w:pStyle w:val="FirstParagraph"/>
      </w:pPr>
      <w:r>
        <w:t xml:space="preserve">Throughout my career, I have worked across diverse settings, including clinical nutrition, public health initiatives, and private practice. In [Previous Employment Name], I collaborated with a multidisciplinary team to design and implement nutritional programs for patients with diabetes, hypertension, and gastrointestinal disorders. This experience honed my ability to translate complex scientific information into practical dietary advice that resonates with patients from varied cultural backgrounds.</w:t>
      </w:r>
    </w:p>
    <w:p>
      <w:pPr>
        <w:pStyle w:val="BodyText"/>
      </w:pPr>
      <w:r>
        <w:t xml:space="preserve">A key aspect of my work has been addressing the nutritional needs of Sri Lankan populations. For instance, I have conducted workshops on the importance of incorporating traditional foods like rice, lentils, and coconut-based dishes into modern diets to combat nutrient deficiencies. I also developed a community outreach program in [Location] that educated families on balancing high-carb diets with protein-rich local ingredients to reduce the risk of lifestyle diseases. These initiatives not only improved health outcomes but also deepened my appreciation for the role of cultural sensitivity in nutrition counseling.</w:t>
      </w:r>
    </w:p>
    <w:bookmarkEnd w:id="21"/>
    <w:bookmarkStart w:id="22" w:name="why-sri-lanka-colombo"/>
    <w:p>
      <w:pPr>
        <w:pStyle w:val="Heading2"/>
      </w:pPr>
      <w:r>
        <w:t xml:space="preserve">Why Sri Lanka Colombo?</w:t>
      </w:r>
    </w:p>
    <w:p>
      <w:pPr>
        <w:pStyle w:val="FirstParagraph"/>
      </w:pPr>
      <w:r>
        <w:t xml:space="preserve">Sri Lanka Colombo is a city at the crossroads of tradition and progress, where rapid urbanization and changing lifestyles have created new challenges for public health. As a Dietitian, I am motivated to address these issues by promoting sustainable dietary practices that respect local customs while incorporating global best practices. The rising prevalence of non-communicable diseases (NCDs) in the region underscores the urgent need for qualified professionals who can bridge the gap between scientific knowledge and community engagement.</w:t>
      </w:r>
    </w:p>
    <w:p>
      <w:pPr>
        <w:pStyle w:val="BodyText"/>
      </w:pPr>
      <w:r>
        <w:t xml:space="preserve">My fluency in Sinhala and English, combined with my cultural competence, allows me to connect effectively with patients from all walks of life. I have also collaborated with local NGOs to provide nutrition education in rural areas, which has equipped me with the skills to adapt my approach to diverse socioeconomic contexts. In Colombo, I aim to leverage these experiences to support your organization’s mission of improving health outcomes through tailored nutritional solutions.</w:t>
      </w:r>
    </w:p>
    <w:bookmarkEnd w:id="22"/>
    <w:bookmarkStart w:id="23" w:name="skills-and-expertise"/>
    <w:p>
      <w:pPr>
        <w:pStyle w:val="Heading2"/>
      </w:pPr>
      <w:r>
        <w:t xml:space="preserve">Skills and Expertise</w:t>
      </w:r>
    </w:p>
    <w:p>
      <w:pPr>
        <w:pStyle w:val="FirstParagraph"/>
      </w:pPr>
      <w:r>
        <w:t xml:space="preserve">As a Dietitian, I bring a comprehensive skill set that includes:</w:t>
      </w:r>
    </w:p>
    <w:p>
      <w:pPr>
        <w:numPr>
          <w:ilvl w:val="0"/>
          <w:numId w:val="1001"/>
        </w:numPr>
        <w:pStyle w:val="Compact"/>
      </w:pPr>
      <w:r>
        <w:rPr>
          <w:bCs/>
          <w:b/>
        </w:rPr>
        <w:t xml:space="preserve">Clinical Nutrition Counseling:</w:t>
      </w:r>
      <w:r>
        <w:t xml:space="preserve"> </w:t>
      </w:r>
      <w:r>
        <w:t xml:space="preserve">Providing evidence-based dietary recommendations for patients with chronic conditions such as diabetes, obesity, and cardiovascular diseases.</w:t>
      </w:r>
    </w:p>
    <w:p>
      <w:pPr>
        <w:numPr>
          <w:ilvl w:val="0"/>
          <w:numId w:val="1001"/>
        </w:numPr>
        <w:pStyle w:val="Compact"/>
      </w:pPr>
      <w:r>
        <w:rPr>
          <w:bCs/>
          <w:b/>
        </w:rPr>
        <w:t xml:space="preserve">Public Health Advocacy:</w:t>
      </w:r>
      <w:r>
        <w:t xml:space="preserve"> </w:t>
      </w:r>
      <w:r>
        <w:t xml:space="preserve">Designing community-based programs to raise awareness about the importance of nutrition in preventing NCDs.</w:t>
      </w:r>
    </w:p>
    <w:p>
      <w:pPr>
        <w:numPr>
          <w:ilvl w:val="0"/>
          <w:numId w:val="1001"/>
        </w:numPr>
        <w:pStyle w:val="Compact"/>
      </w:pPr>
      <w:r>
        <w:rPr>
          <w:bCs/>
          <w:b/>
        </w:rPr>
        <w:t xml:space="preserve">Cultural Competency:</w:t>
      </w:r>
      <w:r>
        <w:t xml:space="preserve"> </w:t>
      </w:r>
      <w:r>
        <w:t xml:space="preserve">Understanding the dietary preferences and practices of Sri Lankan populations to deliver culturally relevant advice.</w:t>
      </w:r>
    </w:p>
    <w:p>
      <w:pPr>
        <w:numPr>
          <w:ilvl w:val="0"/>
          <w:numId w:val="1001"/>
        </w:numPr>
        <w:pStyle w:val="Compact"/>
      </w:pPr>
      <w:r>
        <w:rPr>
          <w:bCs/>
          <w:b/>
        </w:rPr>
        <w:t xml:space="preserve">Research and Education:</w:t>
      </w:r>
      <w:r>
        <w:t xml:space="preserve"> </w:t>
      </w:r>
      <w:r>
        <w:t xml:space="preserve">Conducting nutritional assessments and developing educational materials for both healthcare professionals and the general public.</w:t>
      </w:r>
    </w:p>
    <w:p>
      <w:pPr>
        <w:pStyle w:val="FirstParagraph"/>
      </w:pPr>
      <w:r>
        <w:t xml:space="preserve">In addition to my technical expertise, I am committed to lifelong learning. I regularly attend workshops on emerging trends in nutrition science, such as the role of gut health in overall wellness and the impact of food sustainability on public health. This dedication ensures that I stay at the forefront of my field and can offer innovative solutions to your organization’s challenges.</w:t>
      </w:r>
    </w:p>
    <w:bookmarkEnd w:id="23"/>
    <w:bookmarkStart w:id="24" w:name="commitment-to-community-health"/>
    <w:p>
      <w:pPr>
        <w:pStyle w:val="Heading2"/>
      </w:pPr>
      <w:r>
        <w:t xml:space="preserve">Commitment to Community Health</w:t>
      </w:r>
    </w:p>
    <w:p>
      <w:pPr>
        <w:pStyle w:val="FirstParagraph"/>
      </w:pPr>
      <w:r>
        <w:t xml:space="preserve">Sri Lanka Colombo is home to a diverse population with unique health needs, and I am eager to contribute to initiatives that address these challenges. For example, I have experience working with migrant communities in urban areas to overcome barriers such as limited access to fresh produce and time constraints for meal preparation. By creating practical, affordable dietary plans that align with local food availability, I have helped individuals achieve better health outcomes.</w:t>
      </w:r>
    </w:p>
    <w:p>
      <w:pPr>
        <w:pStyle w:val="BodyText"/>
      </w:pPr>
      <w:r>
        <w:t xml:space="preserve">Moreover, I am passionate about empowering individuals through nutrition education. In my previous role, I launched a social media campaign that reached over 50,000 followers in Sri Lanka and provided actionable tips for maintaining a balanced diet. This initiative not only increased public awareness but also fostered a sense of community among users seeking to improve their health.</w:t>
      </w:r>
    </w:p>
    <w:bookmarkEnd w:id="24"/>
    <w:bookmarkStart w:id="25" w:name="conclusion"/>
    <w:p>
      <w:pPr>
        <w:pStyle w:val="Heading2"/>
      </w:pPr>
      <w:r>
        <w:t xml:space="preserve">Conclusion</w:t>
      </w:r>
    </w:p>
    <w:p>
      <w:pPr>
        <w:pStyle w:val="FirstParagraph"/>
      </w:pPr>
      <w:r>
        <w:t xml:space="preserve">In conclusion, I am confident that my background as a Dietitian, combined with my cultural insights and commitment to improving public health in Sri Lanka Colombo, makes me an ideal candidate for this position. I am excited about the opportunity to contribute to your organization’s mission of enhancing the nutritional well-being of individuals and communities. Thank you for considering my application. I would welcome the chance to discuss how my skills and experiences align with your goals.</w:t>
      </w:r>
    </w:p>
    <w:p>
      <w:pPr>
        <w:pStyle w:val="BodyText"/>
      </w:pPr>
      <w:r>
        <w:t xml:space="preserve">Sincerely,</w:t>
      </w:r>
      <w:r>
        <w:br/>
      </w:r>
      <w:r>
        <w:t xml:space="preserve">[Your Full Name]</w:t>
      </w:r>
      <w:r>
        <w:br/>
      </w:r>
      <w:r>
        <w:t xml:space="preserve">[Your Contact Information]</w:t>
      </w:r>
      <w:r>
        <w:br/>
      </w:r>
      <w:r>
        <w:t xml:space="preserve">[LinkedIn Profile or Professional Website, if applicable]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Dietitian Position in Sri Lanka Colombo</dc:title>
  <dc:creator/>
  <dc:language>en</dc:language>
  <cp:keywords/>
  <dcterms:created xsi:type="dcterms:W3CDTF">2026-07-23T16:27:09Z</dcterms:created>
  <dcterms:modified xsi:type="dcterms:W3CDTF">2026-07-23T16:27:09Z</dcterms:modified>
</cp:coreProperties>
</file>

<file path=docProps/custom.xml><?xml version="1.0" encoding="utf-8"?>
<Properties xmlns="http://schemas.openxmlformats.org/officeDocument/2006/custom-properties" xmlns:vt="http://schemas.openxmlformats.org/officeDocument/2006/docPropsVTypes"/>
</file>