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Dietitian position at [Organization Name] in Uganda Kampala. As a passionate and experienced Dietitian with a deep commitment to improving public health, I am eager to contribute my expertise, cultural sensitivity, and dedication to fostering sustainable nutrition practices within this vibrant community. Kampala, as the capital city of Uganda, presents unique opportunities and challenges in addressing malnutrition, food insecurity, and health disparities—areas where my background aligns perfectly with your mission.</w:t>
      </w:r>
    </w:p>
    <w:p>
      <w:pPr>
        <w:pStyle w:val="BodyText"/>
      </w:pPr>
      <w:r>
        <w:t xml:space="preserve">With over [X years] of experience as a Dietitian across diverse settings—including community health centers, private clinics, and non-profit organizations—I have developed a comprehensive understanding of nutritional science and its application in real-world contexts. My work has focused on empowering individuals and families to make informed dietary choices that align with their cultural, economic, and health needs. In Uganda Kampala, where the intersection of traditional diets and modern lifestyles is increasingly complex, I believe my skills can play a critical role in promoting holistic well-being.</w:t>
      </w:r>
    </w:p>
    <w:bookmarkStart w:id="20" w:name="X3e098d746548bc3cbc5d1db6f3c575800f04bc7"/>
    <w:p>
      <w:pPr>
        <w:pStyle w:val="Heading2"/>
      </w:pPr>
      <w:r>
        <w:t xml:space="preserve">Understanding Local Needs in Uganda Kampala</w:t>
      </w:r>
    </w:p>
    <w:p>
      <w:pPr>
        <w:pStyle w:val="FirstParagraph"/>
      </w:pPr>
      <w:r>
        <w:t xml:space="preserve">Uganda Kampala is a dynamic city characterized by rapid urbanization, cultural diversity, and varying levels of access to nutritious food. As a Dietitian, I recognize the importance of tailoring interventions to address specific challenges such as childhood stunting, maternal undernutrition, and the rising prevalence of non-communicable diseases. My work in Kampala would involve collaborating with local communities, healthcare providers, and policymakers to design culturally relevant nutrition programs that prioritize accessibility and education.</w:t>
      </w:r>
    </w:p>
    <w:p>
      <w:pPr>
        <w:pStyle w:val="BodyText"/>
      </w:pPr>
      <w:r>
        <w:t xml:space="preserve">For instance, during my previous role at [Previous Organization], I led a project focused on reducing malnutrition among schoolchildren by integrating locally available foods into school feeding programs. This initiative not only improved dietary diversity but also strengthened partnerships with local farmers and community leaders. I am confident that similar approaches can be adapted to the unique context of Uganda Kampala, where food security remains a pressing issue for many households.</w:t>
      </w:r>
    </w:p>
    <w:bookmarkEnd w:id="20"/>
    <w:bookmarkStart w:id="21" w:name="professional-expertise-and-achievements"/>
    <w:p>
      <w:pPr>
        <w:pStyle w:val="Heading2"/>
      </w:pPr>
      <w:r>
        <w:t xml:space="preserve">Professional Expertise and Achievements</w:t>
      </w:r>
    </w:p>
    <w:p>
      <w:pPr>
        <w:pStyle w:val="FirstParagraph"/>
      </w:pPr>
      <w:r>
        <w:t xml:space="preserve">As a certified Dietitian, I hold [Your Degree, e.g., Bachelor’s/Master’s in Dietetics or related field] from [University Name], where I specialized in public health nutrition and community-based interventions. My academic training was complemented by hands-on experience in Uganda, where I conducted research on the impact of dietary habits on chronic disease prevention among urban populations. This work was published in [Journal Name], highlighting the importance of culturally adapted nutritional guidelines for Kampala’s growing middle class.</w:t>
      </w:r>
    </w:p>
    <w:p>
      <w:pPr>
        <w:pStyle w:val="BodyText"/>
      </w:pPr>
      <w:r>
        <w:t xml:space="preserve">In addition to my technical skills, I am adept at conducting nutritional assessments, designing meal plans, and providing counseling to individuals with diverse dietary needs. My ability to communicate complex nutritional concepts in an accessible manner has been instrumental in engaging patients and clients from varying socioeconomic backgrounds. For example, I developed a mobile health initiative that used SMS-based reminders to encourage adherence to prescribed diets among diabetic patients in rural Ugandan communities—a strategy that improved outcomes by 30% over six months.</w:t>
      </w:r>
    </w:p>
    <w:bookmarkEnd w:id="21"/>
    <w:bookmarkStart w:id="22" w:name="X8f26e17a384543c3238225bbb5304210f421495"/>
    <w:p>
      <w:pPr>
        <w:pStyle w:val="Heading2"/>
      </w:pPr>
      <w:r>
        <w:t xml:space="preserve">Commitment to Community and Cultural Sensitivity</w:t>
      </w:r>
    </w:p>
    <w:p>
      <w:pPr>
        <w:pStyle w:val="FirstParagraph"/>
      </w:pPr>
      <w:r>
        <w:t xml:space="preserve">One of the key reasons I am drawn to the Dietitian role in Uganda Kampala is my deep respect for its rich cultural heritage and the unique dietary practices that define its communities. I understand that nutrition is not solely about food but also about tradition, spirituality, and social structures. As a Dietitian, I have always approached my work with humility, recognizing that sustainable change requires collaboration with local leaders and an appreciation of indigenous knowledge.</w:t>
      </w:r>
    </w:p>
    <w:p>
      <w:pPr>
        <w:pStyle w:val="BodyText"/>
      </w:pPr>
      <w:r>
        <w:t xml:space="preserve">For example, during my time working in Kampala’s informal settlements, I partnered with community health workers to educate families on the benefits of incorporating traditional foods like millet, amaranth, and leafy vegetables into their daily meals. This approach not only preserved cultural identity but also addressed gaps in micronutrient intake. I believe that such culturally grounded strategies are essential for building trust and ensuring long-term success in public health initiatives.</w:t>
      </w:r>
    </w:p>
    <w:bookmarkEnd w:id="22"/>
    <w:bookmarkStart w:id="23" w:name="why-uganda-kampala"/>
    <w:p>
      <w:pPr>
        <w:pStyle w:val="Heading2"/>
      </w:pPr>
      <w:r>
        <w:t xml:space="preserve">Why Uganda Kampala?</w:t>
      </w:r>
    </w:p>
    <w:p>
      <w:pPr>
        <w:pStyle w:val="FirstParagraph"/>
      </w:pPr>
      <w:r>
        <w:t xml:space="preserve">Uganda Kampala is a city of opportunities, where the demand for skilled Dietitians is growing due to increased awareness of nutrition’s role in health. However, there remains a critical need for professionals who can navigate the complexities of urban and rural healthcare systems while addressing systemic barriers such as poverty, limited access to fresh produce, and misinformation about healthy eating. I am motivated by the chance to contribute to this evolving landscape and help shape a future where every individual in Kampala has the tools to achieve optimal health.</w:t>
      </w:r>
    </w:p>
    <w:p>
      <w:pPr>
        <w:pStyle w:val="BodyText"/>
      </w:pPr>
      <w:r>
        <w:t xml:space="preserve">My commitment to this cause is further reinforced by my personal connection to Uganda. Having spent [X years] working in the region, I have witnessed firsthand the resilience of its people and the transformative power of nutrition. I am eager to bring my expertise, creativity, and passion for dietetics to your organization and make a meaningful impact in Kampala’s communities.</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public health align with the goals of [Organization Name] in Uganda Kampala. I am particularly drawn to your organization’s focus on [specific initiative or mission mentioned in the job description], and I am eager to contribute my skills to support this vision. Thank you for considering my application. I would be honored to discuss how my background and aspirations align with the needs of your team.</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2026-07-21T03:00:24Z</dcterms:created>
  <dcterms:modified xsi:type="dcterms:W3CDTF">2026-07-21T03:00:24Z</dcterms:modified>
</cp:coreProperties>
</file>

<file path=docProps/custom.xml><?xml version="1.0" encoding="utf-8"?>
<Properties xmlns="http://schemas.openxmlformats.org/officeDocument/2006/custom-properties" xmlns:vt="http://schemas.openxmlformats.org/officeDocument/2006/docPropsVTypes"/>
</file>