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sincere interest in the Diplomat position within the esteemed diplomatic community of Bangladesh Dhaka. As a dedicated professional with a profound understanding of international relations, cultural diplomacy, and cross-border collaboration, I am eager to contribute my expertise to strengthen bilateral ties between [Your Country] and Bangladesh. This opportunity aligns perfectly with my career aspirations, as it allows me to leverage my background in diplomacy while immersing myself in the rich historical and strategic context of Bangladesh Dhaka.</w:t>
      </w:r>
    </w:p>
    <w:p>
      <w:pPr>
        <w:pStyle w:val="BodyText"/>
      </w:pPr>
      <w:r>
        <w:t xml:space="preserve">Having spent over a decade navigating the complexities of global diplomacy, I have cultivated a deep appreciation for the nuances of international engagement. My experience includes roles such as [Your Previous Role, e.g., "Regional Liaison Officer"] at [Your Organization], where I facilitated dialogue between nations on issues ranging from trade agreements to humanitarian aid. These experiences have honed my ability to build trust, negotiate effectively, and foster mutual understanding—skills that are indispensable for a Diplomat in Bangladesh Dhaka. The unique position of Bangladesh as a pivotal player in South Asian geopolitics makes this role particularly compelling, and I am eager to contribute to its ongoing development.</w:t>
      </w:r>
    </w:p>
    <w:p>
      <w:pPr>
        <w:pStyle w:val="BodyText"/>
      </w:pPr>
      <w:r>
        <w:t xml:space="preserve">The significance of the Diplomat role in Bangladesh Dhaka cannot be overstated. As the capital city, Dhaka serves as a hub for political, economic, and cultural exchange within the region. The city’s strategic location and historical legacy make it a vital center for fostering regional cooperation. I am particularly inspired by Bangladesh’s commitment to advancing peace, stability, and sustainable development in South Asia. My background in [relevant field, e.g., "economic diplomacy" or "multilateral negotiations"] has equipped me to address the multifaceted challenges and opportunities that arise in such a dynamic environment.</w:t>
      </w:r>
    </w:p>
    <w:p>
      <w:pPr>
        <w:pStyle w:val="BodyText"/>
      </w:pPr>
      <w:r>
        <w:t xml:space="preserve">One of my most notable achievements as a Diplomat was [describe a specific accomplishment, e.g., "mediating a dispute between two neighboring countries to establish a joint environmental initiative"]. This experience underscored the importance of cultural sensitivity and adaptability—qualities that are essential for navigating the diverse communities of Bangladesh Dhaka. I am well-versed in understanding local customs, political landscapes, and socio-economic dynamics, which will enable me to build meaningful relationships with stakeholders at all levels. Whether engaging with government officials, civil society organizations, or private sector leaders, my goal is to promote collaboration that benefits both nations.</w:t>
      </w:r>
    </w:p>
    <w:p>
      <w:pPr>
        <w:pStyle w:val="BodyText"/>
      </w:pPr>
      <w:r>
        <w:t xml:space="preserve">What draws me most to the Diplomat role in Bangladesh Dhaka is the opportunity to contribute to a vision of shared prosperity. The city’s vibrant tapestry of traditions, languages, and innovations presents a unique platform for fostering dialogue and innovation. I am particularly interested in exploring partnerships that address pressing global challenges such as climate change, poverty alleviation, and digital transformation. My proactive approach to problem-solving and my ability to think strategically will allow me to identify actionable solutions that align with the priorities of Bangladesh Dhaka.</w:t>
      </w:r>
    </w:p>
    <w:p>
      <w:pPr>
        <w:pStyle w:val="BodyText"/>
      </w:pPr>
      <w:r>
        <w:t xml:space="preserve">Furthermore, my fluency in [language(s)] and my commitment to lifelong learning have prepared me to bridge cultural gaps effectively. I understand that diplomacy is not merely about policy but also about people. In Bangladesh Dhaka, where community engagement is central to progress, I aim to embody the values of respect, empathy, and integrity. Whether through organizing cultural exchange programs or advocating for inclusive policies, I am committed to making a tangible impact.</w:t>
      </w:r>
    </w:p>
    <w:p>
      <w:pPr>
        <w:pStyle w:val="BodyText"/>
      </w:pPr>
      <w:r>
        <w:t xml:space="preserve">I am confident that my skills in negotiation, project management, and cross-cultural communication will enable me to thrive in this role. My track record of achieving measurable outcomes—such as [mention another accomplishment]—demonstrates my ability to deliver results while maintaining strong ethical standards. I am also deeply motivated by the opportunity to work alongside a team of passionate professionals who share a vision for a more interconnected world.</w:t>
      </w:r>
    </w:p>
    <w:p>
      <w:pPr>
        <w:pStyle w:val="BodyText"/>
      </w:pPr>
      <w:r>
        <w:t xml:space="preserve">Thank you for considering my application. I would be honored to contribute my expertise and enthusiasm to the Diplomat team in Bangladesh Dhaka. I look forward to discussing how my background and aspirations align with the goals of your organization.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Bangladesh Dhaka</dc:title>
  <dc:creator/>
  <cp:keywords/>
  <dcterms:created xsi:type="dcterms:W3CDTF">2026-07-24T04:55:57Z</dcterms:created>
  <dcterms:modified xsi:type="dcterms:W3CDTF">2026-07-24T04:55:57Z</dcterms:modified>
</cp:coreProperties>
</file>

<file path=docProps/custom.xml><?xml version="1.0" encoding="utf-8"?>
<Properties xmlns="http://schemas.openxmlformats.org/officeDocument/2006/custom-properties" xmlns:vt="http://schemas.openxmlformats.org/officeDocument/2006/docPropsVTypes"/>
</file>