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cover-letter"/>
    <w:p>
      <w:pPr>
        <w:pStyle w:val="Heading2"/>
      </w:pPr>
      <w:r>
        <w:t xml:space="preserve">Cover Letter</w:t>
      </w:r>
    </w:p>
    <w:p>
      <w:pPr>
        <w:pStyle w:val="FirstParagraph"/>
      </w:pPr>
      <w:r>
        <w:t xml:space="preserve">Dear [Hiring Manager's Name],</w:t>
      </w:r>
    </w:p>
    <w:p>
      <w:pPr>
        <w:pStyle w:val="BodyText"/>
      </w:pPr>
      <w:r>
        <w:t xml:space="preserve">As a dedicated diplomat with a passion for international relations and cross-cultural collaboration, I am excited to submit my cover letter for the diplomat position at [Organization Name] in Malaysia Kuala Lumpur. This role represents an extraordinary opportunity to contribute to the vibrant diplomatic landscape of Southeast Asia, where Malaysia’s strategic location and cultural diversity create a unique environment for fostering global partnerships. My extensive experience in diplomacy, combined with my deep appreciation for the region’s complexities, aligns seamlessly with the mission of this position. I am confident that my skills in negotiation, intercultural communication, and policy analysis will enable me to make meaningful contributions to your organization’s goals while advancing diplomatic ties between Malaysia and its global partners.</w:t>
      </w:r>
    </w:p>
    <w:bookmarkStart w:id="20" w:name="X84a41cedd472fb98b808b064173545a84a3a28c"/>
    <w:p>
      <w:pPr>
        <w:pStyle w:val="Heading3"/>
      </w:pPr>
      <w:r>
        <w:t xml:space="preserve">Why Diplomat? A Commitment to Global Engagement</w:t>
      </w:r>
    </w:p>
    <w:p>
      <w:pPr>
        <w:pStyle w:val="FirstParagraph"/>
      </w:pPr>
      <w:r>
        <w:t xml:space="preserve">The role of a diplomat is not merely about representing one nation’s interests; it is about building bridges, resolving conflicts, and creating pathways for mutual understanding. As a professional in this field, I have consistently prioritized these principles throughout my career. My work has involved mediating disputes between stakeholders from diverse backgrounds, drafting agreements that balance competing interests, and promoting cultural exchange programs that strengthen global solidarity. In Malaysia Kuala Lumpur, where the convergence of cultures and economies creates a dynamic setting for diplomacy, I see an unparalleled platform to leverage my expertise.</w:t>
      </w:r>
    </w:p>
    <w:p>
      <w:pPr>
        <w:pStyle w:val="BodyText"/>
      </w:pPr>
      <w:r>
        <w:t xml:space="preserve">My journey as a diplomat began with [Previous Role/Institution], where I focused on [specific responsibilities, e.g., "facilitating trade negotiations between Southeast Asian nations" or "advocating for sustainable development policies"]. These experiences honed my ability to navigate complex geopolitical landscapes while maintaining a commitment to ethical practices. For instance, during my tenure at [Previous Organization], I led a team that successfully negotiated an agreement between [Country A] and [Country B] to address environmental challenges in the Mekong River Basin. This project required not only technical knowledge but also a nuanced understanding of local customs, legal frameworks, and the historical context of regional relationships—skills that are equally vital in Malaysia’s diplomatic arena.</w:t>
      </w:r>
    </w:p>
    <w:bookmarkEnd w:id="20"/>
    <w:bookmarkStart w:id="21" w:name="X57c44b86b8613e08f823ac34b0ed85796f5875b"/>
    <w:p>
      <w:pPr>
        <w:pStyle w:val="Heading3"/>
      </w:pPr>
      <w:r>
        <w:t xml:space="preserve">Malaysia Kuala Lumpur: A Hub for Diplomacy and Innovation</w:t>
      </w:r>
    </w:p>
    <w:p>
      <w:pPr>
        <w:pStyle w:val="FirstParagraph"/>
      </w:pPr>
      <w:r>
        <w:t xml:space="preserve">Malaysia Kuala Lumpur stands as a beacon of multiculturalism and economic progress, making it an ideal setting for a diplomat to thrive. As the capital city, it serves as a gateway to Southeast Asia’s most dynamic markets while hosting international institutions such as the ASEAN Secretariat. This unique position allows diplomats to engage with stakeholders from across the region, including nations with varying political systems and economic priorities. My familiarity with Malaysia’s role in global initiatives—such as its leadership in the G20 Sustainable Finance Working Group or its efforts to strengthen ties within the Non-Aligned Movement—fuels my enthusiasm for this opportunity.</w:t>
      </w:r>
    </w:p>
    <w:p>
      <w:pPr>
        <w:pStyle w:val="BodyText"/>
      </w:pPr>
      <w:r>
        <w:t xml:space="preserve">Moreover, Kuala Lumpur’s rich cultural tapestry, from its historic mosques and bustling markets to its modern skyscrapers, reflects the city’s ability to balance tradition with innovation. As a diplomat, I recognize that understanding these nuances is critical to fostering trust and collaboration. For example, my work in [specific project or role] involved organizing a cultural exchange program that brought together young professionals from Malaysia and Japan. This initiative not only strengthened bilateral relations but also highlighted the importance of mutual respect and shared values in diplomatic efforts. Such experiences have prepared me to thrive in Kuala Lumpur’s interconnected environment.</w:t>
      </w:r>
    </w:p>
    <w:bookmarkEnd w:id="21"/>
    <w:bookmarkStart w:id="22" w:name="skills-and-qualifications-for-success"/>
    <w:p>
      <w:pPr>
        <w:pStyle w:val="Heading3"/>
      </w:pPr>
      <w:r>
        <w:t xml:space="preserve">Skills and Qualifications for Success</w:t>
      </w:r>
    </w:p>
    <w:p>
      <w:pPr>
        <w:pStyle w:val="FirstParagraph"/>
      </w:pPr>
      <w:r>
        <w:t xml:space="preserve">The demands of a diplomat in Malaysia Kuala Lumpur require a unique blend of skills, including linguistic proficiency, adaptability, and strategic thinking. I am fluent in [list languages, e.g., "English and Malay"], which enables me to communicate effectively with local stakeholders and international partners. My ability to analyze geopolitical trends has been further enhanced through my academic background in [relevant field] from [University Name], where I focused on topics such as [specific areas, e.g., "regional security in Southeast Asia" or "international trade law"].</w:t>
      </w:r>
    </w:p>
    <w:p>
      <w:pPr>
        <w:pStyle w:val="BodyText"/>
      </w:pPr>
      <w:r>
        <w:t xml:space="preserve">In addition to these qualifications, I bring a proactive approach to problem-solving. During a recent mission to [specific location], I identified inefficiencies in the existing diplomatic protocols and proposed a revised framework that improved response times by 30%. This initiative underscored my commitment to innovation while maintaining the highest standards of professionalism. In Malaysia Kuala Lumpur, where rapid changes in technology and global markets demand agility, I am eager to apply such strategies to support your organization’s objectives.</w:t>
      </w:r>
    </w:p>
    <w:bookmarkEnd w:id="22"/>
    <w:bookmarkStart w:id="23" w:name="a-vision-for-the-future"/>
    <w:p>
      <w:pPr>
        <w:pStyle w:val="Heading3"/>
      </w:pPr>
      <w:r>
        <w:t xml:space="preserve">A Vision for the Future</w:t>
      </w:r>
    </w:p>
    <w:p>
      <w:pPr>
        <w:pStyle w:val="FirstParagraph"/>
      </w:pPr>
      <w:r>
        <w:t xml:space="preserve">As a diplomat, my ultimate goal is to contribute to a more interconnected and equitable world. In Malaysia Kuala Lumpur, I envision working alongside your team to address pressing challenges such as climate change, economic inequality, and regional security. By leveraging Malaysia’s diplomatic influence and its position within ASEAN, I believe we can create sustainable solutions that benefit both the nation and the global community.</w:t>
      </w:r>
    </w:p>
    <w:p>
      <w:pPr>
        <w:pStyle w:val="BodyText"/>
      </w:pPr>
      <w:r>
        <w:t xml:space="preserve">I am particularly drawn to [Organization Name]’s dedication to [specific mission or initiative of the organization]. This alignment of values makes me confident that my skills and aspirations will complement your team’s efforts. I would be honored to bring my expertise in diplomacy, cultural intelligence, and strategic planning to this role and contribute to the continued success of your organization.</w:t>
      </w:r>
    </w:p>
    <w:p>
      <w:pPr>
        <w:pStyle w:val="BodyText"/>
      </w:pPr>
      <w:r>
        <w:t xml:space="preserve">Thank you for considering my application. I look forward to the opportunity to discuss how I can contribute to the mission of [Organization Name] in Malaysia Kuala Lumpur.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Malaysia Kuala Lumpur</dc:title>
  <dc:creator/>
  <dc:language>en</dc:language>
  <cp:keywords/>
  <dcterms:created xsi:type="dcterms:W3CDTF">2026-07-24T05:18:09Z</dcterms:created>
  <dcterms:modified xsi:type="dcterms:W3CDTF">2026-07-24T05:18:09Z</dcterms:modified>
</cp:coreProperties>
</file>

<file path=docProps/custom.xml><?xml version="1.0" encoding="utf-8"?>
<Properties xmlns="http://schemas.openxmlformats.org/officeDocument/2006/custom-properties" xmlns:vt="http://schemas.openxmlformats.org/officeDocument/2006/docPropsVTypes"/>
</file>