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7399eaf2d86d450ab5fe36e5003ad563fb77b03"/>
    <w:p>
      <w:pPr>
        <w:pStyle w:val="Heading1"/>
      </w:pPr>
      <w:r>
        <w:t xml:space="preserve">Cover Letter for Diplomat Position in New Zealand Wellington</w:t>
      </w:r>
    </w:p>
    <w:p>
      <w:pPr>
        <w:pStyle w:val="FirstParagraph"/>
      </w:pPr>
      <w:r>
        <w:t xml:space="preserve">Dear [Recipient's Name],</w:t>
      </w:r>
    </w:p>
    <w:p>
      <w:pPr>
        <w:pStyle w:val="BodyText"/>
      </w:pPr>
      <w:r>
        <w:t xml:space="preserve">I am writing to express my sincere interest in the Diplomat position at the embassy or governmental institution in New Zealand Wellington. With a deep understanding of international relations, cross-cultural communication, and a proven ability to navigate complex diplomatic landscapes, I am eager to contribute my expertise to strengthen New Zealand’s global standing and foster meaningful partnerships from its capital city. This opportunity aligns perfectly with my career trajectory as a Diplomat, where I have consistently prioritized collaboration, mutual respect, and the promotion of shared values between nations.</w:t>
      </w:r>
    </w:p>
    <w:bookmarkStart w:id="20" w:name="Xef6786daafc5707c94a086a9382f697d571279f"/>
    <w:p>
      <w:pPr>
        <w:pStyle w:val="Heading2"/>
      </w:pPr>
      <w:r>
        <w:t xml:space="preserve">Understanding the Role of a Diplomat in New Zealand Wellington</w:t>
      </w:r>
    </w:p>
    <w:p>
      <w:pPr>
        <w:pStyle w:val="FirstParagraph"/>
      </w:pPr>
      <w:r>
        <w:t xml:space="preserve">The role of a Diplomat in New Zealand Wellington is not merely about representing one’s country but about embodying the principles of diplomacy: negotiation, cultural sensitivity, and strategic foresight. As the capital city of Aotearoa New Zealand, Wellington serves as a vital hub for international engagement, hosting key governmental institutions, embassies, and multilateral organizations. A Diplomat in this setting must possess a nuanced understanding of both New Zealand’s unique geopolitical context and the broader global challenges facing the Pacific region. My background in diplomacy has prepared me to thrive in such an environment, where every interaction carries weight and every decision impacts international relations.</w:t>
      </w:r>
    </w:p>
    <w:p>
      <w:pPr>
        <w:pStyle w:val="BodyText"/>
      </w:pPr>
      <w:r>
        <w:t xml:space="preserve">New Zealand’s commitment to environmental sustainability, indigenous rights, and regional cooperation makes Wellington a dynamic center for diplomatic initiatives. As a Diplomat, I would be tasked with advancing these priorities while fostering dialogue between New Zealand and its global partners. My experience in facilitating cross-border collaborations—from climate change mitigation to trade agreements—has honed my ability to balance national interests with global responsibilities. This dual focus is essential in Wellington, where diplomacy often intersects with local and international policy-making.</w:t>
      </w:r>
    </w:p>
    <w:bookmarkEnd w:id="20"/>
    <w:bookmarkStart w:id="21" w:name="Xc9af591fc1498301bb02604f2780cd2e52ddbed"/>
    <w:p>
      <w:pPr>
        <w:pStyle w:val="Heading2"/>
      </w:pPr>
      <w:r>
        <w:t xml:space="preserve">Why New Zealand Wellington? A Commitment to Global Engagement</w:t>
      </w:r>
    </w:p>
    <w:p>
      <w:pPr>
        <w:pStyle w:val="FirstParagraph"/>
      </w:pPr>
      <w:r>
        <w:t xml:space="preserve">New Zealand’s unique position as an island nation in the Pacific has long made it a leader in innovative diplomacy. From its role in the United Nations to its partnerships with Pacific Island nations, New Zealand exemplifies how smaller countries can wield significant influence through strategic engagement. As a Diplomat, I am particularly drawn to Wellington’s role as the heart of this engagement. The city’s blend of cultural diversity, academic institutions, and government agencies creates an environment where ideas are exchanged freely and solutions are developed collaboratively.</w:t>
      </w:r>
    </w:p>
    <w:p>
      <w:pPr>
        <w:pStyle w:val="BodyText"/>
      </w:pPr>
      <w:r>
        <w:t xml:space="preserve">My previous work in diplomatic missions has underscored the importance of understanding local contexts. In my role as a [previous position], I worked closely with communities in [specific region or country], building trust through transparent communication and cultural awareness. This experience taught me that diplomacy is not just about formal negotiations but also about listening, adapting, and fostering relationships rooted in empathy. Wellington’s emphasis on inclusivity and innovation resonates deeply with these values, making it an ideal setting for my contributions as a Diplomat.</w:t>
      </w:r>
    </w:p>
    <w:bookmarkEnd w:id="21"/>
    <w:bookmarkStart w:id="22" w:name="X5d184c950b6f40daef909d53a8c644e2e64ef95"/>
    <w:p>
      <w:pPr>
        <w:pStyle w:val="Heading2"/>
      </w:pPr>
      <w:r>
        <w:t xml:space="preserve">My Expertise as a Diplomat: A Track Record of Success</w:t>
      </w:r>
    </w:p>
    <w:p>
      <w:pPr>
        <w:pStyle w:val="FirstParagraph"/>
      </w:pPr>
      <w:r>
        <w:t xml:space="preserve">Throughout my career, I have focused on leveraging diplomacy to address pressing global issues. My work has included mediating disputes between nations, designing programs to promote economic cooperation, and advocating for sustainable development policies. For instance, during my tenure at [previous organization], I played a key role in facilitating a bilateral agreement between [Country A] and [Country B] on renewable energy initiatives. This project not only strengthened diplomatic ties but also set a precedent for collaborative climate action in the region.</w:t>
      </w:r>
    </w:p>
    <w:p>
      <w:pPr>
        <w:pStyle w:val="BodyText"/>
      </w:pPr>
      <w:r>
        <w:t xml:space="preserve">What sets me apart as a Diplomat is my ability to bridge divides through dialogue. In [specific example], I led a team that organized forums bringing together stakeholders from diverse backgrounds to address [specific issue]. The success of this initiative was measured not only in policy outcomes but also in the lasting relationships forged between participants. Such experiences have reinforced my belief that diplomacy thrives when it is inclusive, transparent, and forward-thinking—qualities I am eager to bring to the Diplomat role in New Zealand Wellington.</w:t>
      </w:r>
    </w:p>
    <w:bookmarkEnd w:id="22"/>
    <w:bookmarkStart w:id="23" w:name="X6e57da941256048bc459938ac148a08e12d6016"/>
    <w:p>
      <w:pPr>
        <w:pStyle w:val="Heading2"/>
      </w:pPr>
      <w:r>
        <w:t xml:space="preserve">How My Skills Align with New Zealand’s Vision</w:t>
      </w:r>
    </w:p>
    <w:p>
      <w:pPr>
        <w:pStyle w:val="FirstParagraph"/>
      </w:pPr>
      <w:r>
        <w:t xml:space="preserve">New Zealand’s vision for the future is one of sustainability, equity, and global leadership. As a Diplomat in Wellington, I would be instrumental in advancing these goals by engaging with international partners to address shared challenges. My expertise in [specific skill, e.g., multilateral negotiations, cultural diplomacy] positions me to contribute effectively to this mission. For example, my work on [specific project or achievement] directly aligns with New Zealand’s commitment to the United Nations Sustainable Development Goals (SDGs), particularly those related to climate action and partnerships for the goals.</w:t>
      </w:r>
    </w:p>
    <w:p>
      <w:pPr>
        <w:pStyle w:val="BodyText"/>
      </w:pPr>
      <w:r>
        <w:t xml:space="preserve">Furthermore, my fluency in [language(s)] and familiarity with Pacific Island cultures would enable me to connect meaningfully with stakeholders across the region. New Zealand’s relationships with its neighbors in the Pacific are critical to regional stability, and I am passionate about supporting initiatives that strengthen these ties. Whether through formal diplomacy or grassroots engagement, I am committed to ensuring that New Zealand’s voice is heard and its values are upheld on the global stage.</w:t>
      </w:r>
    </w:p>
    <w:bookmarkEnd w:id="23"/>
    <w:bookmarkStart w:id="24" w:name="Xf2657f8d81eacd4444b70c2082dddcb1f6026b9"/>
    <w:p>
      <w:pPr>
        <w:pStyle w:val="Heading2"/>
      </w:pPr>
      <w:r>
        <w:t xml:space="preserve">Conclusion: A Collaborative Future for Diplomacy in New Zealand Wellington</w:t>
      </w:r>
    </w:p>
    <w:p>
      <w:pPr>
        <w:pStyle w:val="FirstParagraph"/>
      </w:pPr>
      <w:r>
        <w:t xml:space="preserve">In conclusion, I am confident that my background as a Diplomat, combined with my deep appreciation for New Zealand’s unique role in the world, makes me an ideal candidate for this position. I am particularly inspired by the opportunity to work in Wellington, where diplomacy is not just a profession but a way of life. My goal is to contribute to the city’s legacy of fostering international cooperation while advancing New Zealand’s interests in an ever-changing global landscape.</w:t>
      </w:r>
    </w:p>
    <w:p>
      <w:pPr>
        <w:pStyle w:val="BodyText"/>
      </w:pPr>
      <w:r>
        <w:t xml:space="preserve">I would be honored to bring my skills, passion, and dedication to the Diplomat team in New Zealand Wellington. I am available at your earliest convenience for an interview and would welcome the chance to discuss how I can contribute to the ongoing success of your mission. Thank you for considering my application.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New Zealand Wellington</dc:title>
  <dc:creator/>
  <cp:keywords/>
  <dcterms:created xsi:type="dcterms:W3CDTF">2026-07-24T15:24:09Z</dcterms:created>
  <dcterms:modified xsi:type="dcterms:W3CDTF">2026-07-24T15:24:09Z</dcterms:modified>
</cp:coreProperties>
</file>

<file path=docProps/custom.xml><?xml version="1.0" encoding="utf-8"?>
<Properties xmlns="http://schemas.openxmlformats.org/officeDocument/2006/custom-properties" xmlns:vt="http://schemas.openxmlformats.org/officeDocument/2006/docPropsVTypes"/>
</file>