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b16314ffddd4296955a6fdf05d53a1b941e8e00"/>
    <w:p>
      <w:pPr>
        <w:pStyle w:val="Heading1"/>
      </w:pPr>
      <w:r>
        <w:t xml:space="preserve">Cover Letter for Diplomat Position in Russia Saint Petersburg</w:t>
      </w:r>
    </w:p>
    <w:p>
      <w:pPr>
        <w:pStyle w:val="FirstParagraph"/>
      </w:pPr>
      <w:r>
        <w:t xml:space="preserve">Dear [Hiring Manager's Name],</w:t>
      </w:r>
    </w:p>
    <w:p>
      <w:pPr>
        <w:pStyle w:val="BodyText"/>
      </w:pPr>
      <w:r>
        <w:t xml:space="preserve">I am writing to express my enthusiastic interest in the Diplomat position within the esteemed diplomatic community of Russia Saint Petersburg. As a dedicated professional with a profound understanding of international relations and a deep appreciation for cultural diplomacy, I am eager to contribute my expertise to foster meaningful connections between nations and advance mutual understanding in this historically rich and strategically significant region.</w:t>
      </w:r>
    </w:p>
    <w:bookmarkStart w:id="20" w:name="X808e4a07cd6ede27d40acd95e3c20ca85ddf0bc"/>
    <w:p>
      <w:pPr>
        <w:pStyle w:val="Heading2"/>
      </w:pPr>
      <w:r>
        <w:t xml:space="preserve">The Significance of Diplomacy in Russia Saint Petersburg</w:t>
      </w:r>
    </w:p>
    <w:p>
      <w:pPr>
        <w:pStyle w:val="FirstParagraph"/>
      </w:pPr>
      <w:r>
        <w:t xml:space="preserve">Russia Saint Petersburg has long stood as a beacon of cultural, political, and historical influence. As the city where the Russian Empire’s legacy intertwines with modern aspirations, it remains a vital hub for diplomatic engagement. The role of a Diplomat in this context is not merely administrative but deeply symbolic—a bridge between nations, cultures, and ideologies. My career has been defined by a commitment to building such bridges, and I am confident that my background aligns seamlessly with the needs of this position.</w:t>
      </w:r>
    </w:p>
    <w:p>
      <w:pPr>
        <w:pStyle w:val="BodyText"/>
      </w:pPr>
      <w:r>
        <w:t xml:space="preserve">As a Diplomat, the ability to navigate complex geopolitical landscapes while maintaining cultural sensitivity is paramount. Russia Saint Petersburg offers a unique environment where historical narratives and contemporary challenges coexist. From its iconic landmarks like the Hermitage Museum to its role as a center for education and innovation, the city embodies a dynamic interplay between tradition and progress. This duality requires diplomats who can appreciate both the weight of history and the urgency of modernity—a perspective I bring to every professional endeavor.</w:t>
      </w:r>
    </w:p>
    <w:bookmarkEnd w:id="20"/>
    <w:bookmarkStart w:id="21" w:name="professional-expertise-as-a-diplomat"/>
    <w:p>
      <w:pPr>
        <w:pStyle w:val="Heading2"/>
      </w:pPr>
      <w:r>
        <w:t xml:space="preserve">Professional Expertise as a Diplomat</w:t>
      </w:r>
    </w:p>
    <w:p>
      <w:pPr>
        <w:pStyle w:val="FirstParagraph"/>
      </w:pPr>
      <w:r>
        <w:t xml:space="preserve">Throughout my career, I have honed my skills in cross-cultural communication, negotiation, and conflict resolution. My experience spans international organizations, embassies, and academic institutions, where I have consistently prioritized the principles of transparency, respect, and collaboration. For instance, during my tenure at [Previous Organization/Position], I led initiatives to strengthen bilateral ties between [Country A] and [Country B], focusing on economic cooperation and cultural exchange. These efforts not only enhanced mutual trust but also laid the groundwork for sustainable partnerships.</w:t>
      </w:r>
    </w:p>
    <w:p>
      <w:pPr>
        <w:pStyle w:val="BodyText"/>
      </w:pPr>
      <w:r>
        <w:t xml:space="preserve">A key strength of mine is my ability to adapt to diverse environments while maintaining a clear focus on strategic goals. In Russia Saint Petersburg, where diplomacy often involves balancing historical sensitivities with contemporary interests, this adaptability will be critical. I have studied the region’s political landscape extensively, recognizing that effective diplomacy requires not only an understanding of policy but also an appreciation for the nuances of local customs and traditions.</w:t>
      </w:r>
    </w:p>
    <w:bookmarkEnd w:id="21"/>
    <w:bookmarkStart w:id="22" w:name="why-russia-saint-petersburg"/>
    <w:p>
      <w:pPr>
        <w:pStyle w:val="Heading2"/>
      </w:pPr>
      <w:r>
        <w:t xml:space="preserve">Why Russia Saint Petersburg?</w:t>
      </w:r>
    </w:p>
    <w:p>
      <w:pPr>
        <w:pStyle w:val="FirstParagraph"/>
      </w:pPr>
      <w:r>
        <w:t xml:space="preserve">Russia Saint Petersburg is more than a location—it is a living testament to the power of diplomacy. Its role as a cultural and intellectual capital has made it a stage for historic negotiations, artistic collaborations, and diplomatic dialogues. The city’s unique position at the crossroads of Europe and Asia further underscores its importance in global affairs. As a Diplomat in Saint Petersburg, I would have the opportunity to contribute to initiatives that reflect this dual identity while addressing pressing issues such as climate change, technological innovation, and regional security.</w:t>
      </w:r>
    </w:p>
    <w:p>
      <w:pPr>
        <w:pStyle w:val="BodyText"/>
      </w:pPr>
      <w:r>
        <w:t xml:space="preserve">My decision to pursue this role is also rooted in a personal connection to the region. Through my academic research on [specific topic related to Russia or Saint Petersburg], I developed a deep respect for the city’s resilience and cultural richness. This passion drives me to engage with local communities, understand their aspirations, and support projects that promote inclusivity and shared prosperity.</w:t>
      </w:r>
    </w:p>
    <w:bookmarkEnd w:id="22"/>
    <w:bookmarkStart w:id="23" w:name="skills-and-qualifications"/>
    <w:p>
      <w:pPr>
        <w:pStyle w:val="Heading2"/>
      </w:pPr>
      <w:r>
        <w:t xml:space="preserve">Skills and Qualifications</w:t>
      </w:r>
    </w:p>
    <w:p>
      <w:pPr>
        <w:pStyle w:val="FirstParagraph"/>
      </w:pPr>
      <w:r>
        <w:t xml:space="preserve">The role of a Diplomat demands a unique blend of skills, including linguistic proficiency, analytical thinking, and a strong ethical compass. I am fluent in [list languages], which allows me to communicate effectively with stakeholders across diverse backgrounds. My academic training in [relevant field] has equipped me with the tools to analyze complex global challenges and devise actionable solutions.</w:t>
      </w:r>
    </w:p>
    <w:p>
      <w:pPr>
        <w:pStyle w:val="BodyText"/>
      </w:pPr>
      <w:r>
        <w:t xml:space="preserve">Moreover, my experience in organizing international conferences and workshops has sharpened my ability to facilitate dialogue among stakeholders with differing perspectives. For example, during [specific event or project], I coordinated a series of discussions that brought together diplomats, business leaders, and civil society representatives to address [specific issue]. The success of this initiative demonstrated my capacity to create platforms for constructive engagement—a skill I am eager to apply in Russia Saint Petersburg.</w:t>
      </w:r>
    </w:p>
    <w:bookmarkEnd w:id="23"/>
    <w:bookmarkStart w:id="24" w:name="commitment-to-the-diplomatic-mission"/>
    <w:p>
      <w:pPr>
        <w:pStyle w:val="Heading2"/>
      </w:pPr>
      <w:r>
        <w:t xml:space="preserve">Commitment to the Diplomatic Mission</w:t>
      </w:r>
    </w:p>
    <w:p>
      <w:pPr>
        <w:pStyle w:val="FirstParagraph"/>
      </w:pPr>
      <w:r>
        <w:t xml:space="preserve">The mission of a Diplomat is not solely about representing one’s country but also about fostering goodwill and understanding. In Russia Saint Petersburg, where the legacy of diplomacy is woven into the fabric of daily life, this responsibility carries particular weight. I am prepared to embrace this challenge with integrity, dedication, and a forward-thinking mindset.</w:t>
      </w:r>
    </w:p>
    <w:p>
      <w:pPr>
        <w:pStyle w:val="BodyText"/>
      </w:pPr>
      <w:r>
        <w:t xml:space="preserve">I am particularly drawn to the opportunity to work alongside local leaders and institutions to address shared priorities. Whether it is supporting educational exchanges between Russian and international students or promoting cultural collaborations that highlight Saint Petersburg’s artistic heritage, I am committed to initiatives that strengthen ties between communities.</w:t>
      </w:r>
    </w:p>
    <w:bookmarkEnd w:id="24"/>
    <w:bookmarkStart w:id="25" w:name="conclusion"/>
    <w:p>
      <w:pPr>
        <w:pStyle w:val="Heading2"/>
      </w:pPr>
      <w:r>
        <w:t xml:space="preserve">Conclusion</w:t>
      </w:r>
    </w:p>
    <w:p>
      <w:pPr>
        <w:pStyle w:val="FirstParagraph"/>
      </w:pPr>
      <w:r>
        <w:t xml:space="preserve">In conclusion, I am confident that my background, skills, and passion for diplomacy make me an ideal candidate for this role. The position of Diplomat in Russia Saint Petersburg represents a unique opportunity to contribute to a legacy of international cooperation while making a meaningful impact on the region’s future. I would be honored to bring my expertise to your team and help advance the goals of mutual respect, collaboration, and global harmony.</w:t>
      </w:r>
    </w:p>
    <w:p>
      <w:pPr>
        <w:pStyle w:val="BodyText"/>
      </w:pPr>
      <w:r>
        <w:t xml:space="preserve">Thank you for considering my application. I look forward to the possibility of discussing how I can contribute to your mission as a Diplomat in Russia Saint Petersburg.</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Russia Saint Petersburg</dc:title>
  <dc:creator/>
  <dc:language>en</dc:language>
  <cp:keywords/>
  <dcterms:created xsi:type="dcterms:W3CDTF">2026-07-21T11:21:08Z</dcterms:created>
  <dcterms:modified xsi:type="dcterms:W3CDTF">2026-07-21T11:21:08Z</dcterms:modified>
</cp:coreProperties>
</file>

<file path=docProps/custom.xml><?xml version="1.0" encoding="utf-8"?>
<Properties xmlns="http://schemas.openxmlformats.org/officeDocument/2006/custom-properties" xmlns:vt="http://schemas.openxmlformats.org/officeDocument/2006/docPropsVTypes"/>
</file>