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7c5118f18dab285ec91c9f189deb58344f45a95"/>
    <w:p>
      <w:pPr>
        <w:pStyle w:val="Heading1"/>
      </w:pPr>
      <w:r>
        <w:t xml:space="preserve">Cover Letter for Diplomat Position in South Korea Seoul</w:t>
      </w:r>
    </w:p>
    <w:p>
      <w:pPr>
        <w:pStyle w:val="FirstParagraph"/>
      </w:pPr>
      <w:r>
        <w:t xml:space="preserve">Dear [Hiring Manager's Name],</w:t>
      </w:r>
    </w:p>
    <w:p>
      <w:pPr>
        <w:pStyle w:val="BodyText"/>
      </w:pPr>
      <w:r>
        <w:t xml:space="preserve">I am writing to express my sincere interest in the Diplomat position at [Embassy/Institution Name] in South Korea Seoul. As a dedicated professional with a passion for international relations and cross-cultural collaboration, I am eager to contribute my skills and experiences to strengthen diplomatic ties between our nations. This opportunity aligns perfectly with my career aspirations, and I am confident that my background in diplomacy, combined with a deep appreciation for South Korea's rich cultural heritage and dynamic political landscape, makes me an ideal candidate for this role.</w:t>
      </w:r>
    </w:p>
    <w:bookmarkStart w:id="20" w:name="professional-background-and-expertise"/>
    <w:p>
      <w:pPr>
        <w:pStyle w:val="Heading2"/>
      </w:pPr>
      <w:r>
        <w:t xml:space="preserve">Professional Background and Expertise</w:t>
      </w:r>
    </w:p>
    <w:p>
      <w:pPr>
        <w:pStyle w:val="FirstParagraph"/>
      </w:pPr>
      <w:r>
        <w:t xml:space="preserve">Over the past [X years], I have cultivated a robust career in diplomacy, focusing on fostering bilateral relationships, negotiating agreements, and promoting mutual understanding between nations. My work has spanned diverse regions, including Southeast Asia, Europe, and the Americas, where I have navigated complex geopolitical challenges while maintaining a commitment to peaceful cooperation. These experiences have equipped me with the tools to thrive in a high-stakes environment like South Korea Seoul.</w:t>
      </w:r>
    </w:p>
    <w:p>
      <w:pPr>
        <w:pStyle w:val="BodyText"/>
      </w:pPr>
      <w:r>
        <w:t xml:space="preserve">One of my most significant achievements was leading a team that facilitated trade agreements between [Country A] and [Country B], which resulted in a 25% increase in bilateral trade within two years. This project required extensive research into the economic policies of both nations, as well as an understanding of cultural nuances to ensure successful negotiations. Similarly, my role as a liaison between [Country C] and [Country D] involved mediating disputes over environmental regulations, where I emphasized the importance of collaboration over confrontation. These experiences have honed my ability to balance strategic objectives with respect for local contexts—a skill that is invaluable in a diplomatic setting.</w:t>
      </w:r>
    </w:p>
    <w:bookmarkEnd w:id="20"/>
    <w:bookmarkStart w:id="21" w:name="X457024cfe302baa2fb7cbb954e9cd4bcec2e4fb"/>
    <w:p>
      <w:pPr>
        <w:pStyle w:val="Heading2"/>
      </w:pPr>
      <w:r>
        <w:t xml:space="preserve">Understanding of South Korea's Role in Global Affairs</w:t>
      </w:r>
    </w:p>
    <w:p>
      <w:pPr>
        <w:pStyle w:val="FirstParagraph"/>
      </w:pPr>
      <w:r>
        <w:t xml:space="preserve">South Korea stands as a vital player on the global stage, renowned for its technological innovation, economic resilience, and cultural influence. As a diplomat stationed in Seoul, I would have the unique opportunity to engage with one of Asia’s most dynamic societies while contributing to critical international initiatives. My research into South Korea’s foreign policy reveals a nation deeply invested in regional stability, multilateralism, and sustainable development. For instance, South Korea’s leadership in climate change mitigation through its Green New Deal and its role in the Indo-Pacific Strategy highlight its forward-thinking approach to global challenges.</w:t>
      </w:r>
    </w:p>
    <w:p>
      <w:pPr>
        <w:pStyle w:val="BodyText"/>
      </w:pPr>
      <w:r>
        <w:t xml:space="preserve">Moreover, I have followed closely the efforts of South Korea to strengthen ties with neighboring countries while maintaining a delicate balance with major powers. The country’s diplomatic initiatives, such as the "New Southern Policy" and its engagement with ASEAN nations, demonstrate a strategic vision that aligns with my own professional values. I am particularly inspired by South Korea’s ability to leverage soft power through cultural exports like K-pop and K-dramas, which have fostered global goodwill. As a diplomat in Seoul, I aim to support such efforts while fostering deeper economic and political partnerships.</w:t>
      </w:r>
    </w:p>
    <w:bookmarkEnd w:id="21"/>
    <w:bookmarkStart w:id="22" w:name="cultural-competence-and-language-skills"/>
    <w:p>
      <w:pPr>
        <w:pStyle w:val="Heading2"/>
      </w:pPr>
      <w:r>
        <w:t xml:space="preserve">Cultural Competence and Language Skills</w:t>
      </w:r>
    </w:p>
    <w:p>
      <w:pPr>
        <w:pStyle w:val="FirstParagraph"/>
      </w:pPr>
      <w:r>
        <w:t xml:space="preserve">Effective diplomacy requires more than technical expertise—it demands cultural sensitivity and the ability to build trust across differences. South Korea’s unique blend of tradition and modernity presents a fascinating environment for diplomatic work. I have studied the principles of Confucianism, which underpin many aspects of Korean society, as well as the importance of hierarchy, respect, and collective harmony in professional settings. These insights will enable me to navigate interactions in Seoul with authenticity and respect.</w:t>
      </w:r>
    </w:p>
    <w:p>
      <w:pPr>
        <w:pStyle w:val="BodyText"/>
      </w:pPr>
      <w:r>
        <w:t xml:space="preserve">Additionally, I have achieved proficiency in the Korean language through rigorous study and immersion. My ability to communicate fluently in Korean will allow me to engage directly with local stakeholders, from government officials to community leaders, ensuring that my work is both impactful and culturally attuned. For example, I recently participated in a cultural exchange program where I collaborated with Korean academics on research projects about regional security. This experience not only deepened my understanding of local perspectives but also reinforced the importance of language in building long-term relationships.</w:t>
      </w:r>
    </w:p>
    <w:bookmarkEnd w:id="22"/>
    <w:bookmarkStart w:id="23" w:name="commitment-to-south-korea-seouls-vision"/>
    <w:p>
      <w:pPr>
        <w:pStyle w:val="Heading2"/>
      </w:pPr>
      <w:r>
        <w:t xml:space="preserve">Commitment to South Korea Seoul's Vision</w:t>
      </w:r>
    </w:p>
    <w:p>
      <w:pPr>
        <w:pStyle w:val="FirstParagraph"/>
      </w:pPr>
      <w:r>
        <w:t xml:space="preserve">Seoul, as the capital of South Korea, is a city that embodies innovation and tradition. Its vibrant neighborhoods, cutting-edge technology, and historical landmarks create an ideal backdrop for diplomatic work. I am particularly drawn to initiatives such as Seoul’s Smart City projects and its efforts to promote gender equality through policies like the "Gender Equality Act." As a diplomat in this city, I would seek to support these endeavors while advocating for collaborative solutions to global challenges.</w:t>
      </w:r>
    </w:p>
    <w:p>
      <w:pPr>
        <w:pStyle w:val="BodyText"/>
      </w:pPr>
      <w:r>
        <w:t xml:space="preserve">Furthermore, I recognize that diplomacy in Seoul extends beyond official channels. Engaging with local communities, understanding public sentiment, and addressing grassroots concerns are essential components of successful foreign relations. My experience in community outreach programs has taught me the value of listening and adapting to the needs of diverse populations. In Seoul, I would strive to create platforms for dialogue between citizens of our two nations, fostering a sense of shared purpose and mutual respect.</w:t>
      </w:r>
    </w:p>
    <w:bookmarkEnd w:id="23"/>
    <w:bookmarkStart w:id="24" w:name="conclusion"/>
    <w:p>
      <w:pPr>
        <w:pStyle w:val="Heading2"/>
      </w:pPr>
      <w:r>
        <w:t xml:space="preserve">Conclusion</w:t>
      </w:r>
    </w:p>
    <w:p>
      <w:pPr>
        <w:pStyle w:val="FirstParagraph"/>
      </w:pPr>
      <w:r>
        <w:t xml:space="preserve">In conclusion, I am enthusiastic about the opportunity to serve as a Diplomat in South Korea Seoul. My professional background, cultural awareness, and commitment to fostering international cooperation make me well-suited for this role. I am confident that my skills and dedication will contribute meaningfully to the goals of [Embassy/Institution Name] while enriching the relationship between our countries. Thank you for considering my application. I look forward to the possibility of discussing how I can contribute to your mission in Seoul.</w:t>
      </w:r>
    </w:p>
    <w:p>
      <w:pPr>
        <w:pStyle w:val="BodyText"/>
      </w:pPr>
      <w:r>
        <w:t xml:space="preserve">Sincerely,</w:t>
      </w:r>
      <w:r>
        <w:br/>
      </w:r>
      <w:r>
        <w:t xml:space="preserve">[Your Full Name]</w:t>
      </w:r>
      <w:r>
        <w:br/>
      </w:r>
      <w:r>
        <w:t xml:space="preserve">[Your Contact Information]</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South Korea Seoul</dc:title>
  <dc:creator/>
  <dc:language>en</dc:language>
  <cp:keywords/>
  <dcterms:created xsi:type="dcterms:W3CDTF">2026-07-24T07:59:55Z</dcterms:created>
  <dcterms:modified xsi:type="dcterms:W3CDTF">2026-07-24T07:59:55Z</dcterms:modified>
</cp:coreProperties>
</file>

<file path=docProps/custom.xml><?xml version="1.0" encoding="utf-8"?>
<Properties xmlns="http://schemas.openxmlformats.org/officeDocument/2006/custom-properties" xmlns:vt="http://schemas.openxmlformats.org/officeDocument/2006/docPropsVTypes"/>
</file>