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9966f381054388cfd4867ef5ad75c22d609d8b3"/>
    <w:p>
      <w:pPr>
        <w:pStyle w:val="Heading1"/>
      </w:pPr>
      <w:r>
        <w:t xml:space="preserve">Cover Letter for the Role of Diplomat in Spain Barcelona</w:t>
      </w:r>
    </w:p>
    <w:p>
      <w:pPr>
        <w:pStyle w:val="FirstParagraph"/>
      </w:pPr>
      <w:r>
        <w:t xml:space="preserve">Dear [Hiring Manager's Name],</w:t>
      </w:r>
    </w:p>
    <w:p>
      <w:pPr>
        <w:pStyle w:val="BodyText"/>
      </w:pPr>
      <w:r>
        <w:t xml:space="preserve">I am writing to express my enthusiastic interest in the Diplomat position at [Institution/Organization Name] in Spain Barcelona. As a dedicated professional with a profound understanding of international relations, cultural diplomacy, and multilingual communication, I am eager to contribute my skills and experiences to further strengthen the diplomatic ties between Spain and its global partners. This opportunity in Spain Barcelona represents a unique convergence of my career aspirations, cultural expertise, and passion for fostering mutual understanding across borders.</w:t>
      </w:r>
    </w:p>
    <w:bookmarkStart w:id="20" w:name="X84a41cedd472fb98b808b064173545a84a3a28c"/>
    <w:p>
      <w:pPr>
        <w:pStyle w:val="Heading2"/>
      </w:pPr>
      <w:r>
        <w:t xml:space="preserve">Why Diplomat? A Commitment to Global Engagement</w:t>
      </w:r>
    </w:p>
    <w:p>
      <w:pPr>
        <w:pStyle w:val="FirstParagraph"/>
      </w:pPr>
      <w:r>
        <w:t xml:space="preserve">The role of a Diplomat is not merely a profession but a calling rooted in the belief that dialogue, collaboration, and empathy can bridge divides. As someone who has spent years studying and engaging with international affairs, I have come to appreciate the critical importance of diplomacy in navigating complex global challenges. Whether it is mediating conflicts, promoting trade agreements, or advancing cultural exchange programs, a Diplomat serves as a vital link between nations and communities.</w:t>
      </w:r>
    </w:p>
    <w:p>
      <w:pPr>
        <w:pStyle w:val="BodyText"/>
      </w:pPr>
      <w:r>
        <w:t xml:space="preserve">My academic background in International Relations and my professional experience in cross-cultural communication have equipped me with the tools to excel in this dynamic role. I have worked on initiatives that emphasize dialogue between diverse stakeholders, including NGOs, government agencies, and private sector entities. These experiences have reinforced my conviction that effective diplomacy requires not only strategic thinking but also a deep respect for cultural nuances and local contexts.</w:t>
      </w:r>
    </w:p>
    <w:bookmarkEnd w:id="20"/>
    <w:bookmarkStart w:id="21" w:name="Xfc50db75d4c716d5e100912b46eff07af9ea194"/>
    <w:p>
      <w:pPr>
        <w:pStyle w:val="Heading2"/>
      </w:pPr>
      <w:r>
        <w:t xml:space="preserve">Spain Barcelona: A Hub of Diplomatic Opportunity</w:t>
      </w:r>
    </w:p>
    <w:p>
      <w:pPr>
        <w:pStyle w:val="FirstParagraph"/>
      </w:pPr>
      <w:r>
        <w:t xml:space="preserve">Spain Barcelona is more than just a city—it is a global crossroads where history, innovation, and international collaboration intersect. As one of Europe’s most vibrant metropolises, Barcelona has long been a hub for cultural exchange, economic innovation, and diplomatic engagement. Its rich tapestry of traditions, coupled with its modern infrastructure and global connectivity, makes it an ideal location for advancing diplomatic initiatives that resonate both locally and internationally.</w:t>
      </w:r>
    </w:p>
    <w:p>
      <w:pPr>
        <w:pStyle w:val="BodyText"/>
      </w:pPr>
      <w:r>
        <w:t xml:space="preserve">Barcelona’s strategic position as a gateway between Europe and the Mediterranean has historically made it a focal point for international dialogue. The city hosts numerous multilateral organizations, cultural institutions, and events that foster global cooperation. I am particularly inspired by Barcelona’s commitment to sustainability, social equity, and technological advancement—values that align closely with my own vision for impactful diplomacy.</w:t>
      </w:r>
    </w:p>
    <w:p>
      <w:pPr>
        <w:pStyle w:val="BodyText"/>
      </w:pPr>
      <w:r>
        <w:t xml:space="preserve">Moreover, the multicultural fabric of Spain Barcelona offers a unique environment for a Diplomat to thrive. The city’s diverse communities, including its strong international presence, provide opportunities to engage in dialogue that transcends borders. I am eager to leverage this dynamic setting to build partnerships that address shared challenges such as climate change, migration, and economic development.</w:t>
      </w:r>
    </w:p>
    <w:bookmarkEnd w:id="21"/>
    <w:bookmarkStart w:id="22" w:name="my-qualifications-as-a-diplomat"/>
    <w:p>
      <w:pPr>
        <w:pStyle w:val="Heading2"/>
      </w:pPr>
      <w:r>
        <w:t xml:space="preserve">My Qualifications as a Diplomat</w:t>
      </w:r>
    </w:p>
    <w:p>
      <w:pPr>
        <w:pStyle w:val="FirstParagraph"/>
      </w:pPr>
      <w:r>
        <w:t xml:space="preserve">Throughout my career, I have developed a robust skill set tailored to the demands of diplomatic work. My fluency in multiple languages—Spanish, English, and French—enables me to communicate effectively with stakeholders from different cultural backgrounds. This multilingual capability has been instrumental in facilitating collaborations between international teams and ensuring that diverse perspectives are represented in decision-making processes.</w:t>
      </w:r>
    </w:p>
    <w:p>
      <w:pPr>
        <w:pStyle w:val="BodyText"/>
      </w:pPr>
      <w:r>
        <w:t xml:space="preserve">My experience in organizing and participating in international conferences, workshops, and cultural exchange programs has honed my ability to negotiate, mediate, and build consensus. For instance, during my tenure at [Previous Organization], I coordinated a series of events that brought together policymakers from across Europe to discuss sustainable urban development. These initiatives not only fostered collaboration but also highlighted the importance of diplomacy in addressing global challenges through localized solutions.</w:t>
      </w:r>
    </w:p>
    <w:p>
      <w:pPr>
        <w:pStyle w:val="BodyText"/>
      </w:pPr>
      <w:r>
        <w:t xml:space="preserve">In addition to my professional achievements, I have a strong commitment to continuous learning. I regularly engage with current affairs, diplomatic protocols, and emerging trends in international relations. This proactive approach ensures that I remain well-informed and adaptable in a rapidly evolving geopolitical landscape.</w:t>
      </w:r>
    </w:p>
    <w:bookmarkEnd w:id="22"/>
    <w:bookmarkStart w:id="23" w:name="X5d8e0a25d17da062784e9056aab31cdf839da54"/>
    <w:p>
      <w:pPr>
        <w:pStyle w:val="Heading2"/>
      </w:pPr>
      <w:r>
        <w:t xml:space="preserve">Why Spain Barcelona? A Perfect Match for My Vision</w:t>
      </w:r>
    </w:p>
    <w:p>
      <w:pPr>
        <w:pStyle w:val="FirstParagraph"/>
      </w:pPr>
      <w:r>
        <w:t xml:space="preserve">The opportunity to serve as a Diplomat in Spain Barcelona is particularly meaningful to me. This city’s unique blend of historical legacy and modern innovation creates an ideal setting for advancing diplomatic objectives that are both forward-thinking and culturally grounded. I am especially drawn to the city’s emphasis on inclusivity and its role as a leader in global sustainability efforts, which align closely with my own values.</w:t>
      </w:r>
    </w:p>
    <w:p>
      <w:pPr>
        <w:pStyle w:val="BodyText"/>
      </w:pPr>
      <w:r>
        <w:t xml:space="preserve">Barcelona’s international reputation as a center for arts, technology, and education further enhances its appeal as a diplomatic hub. The presence of institutions such as the United Nations World Tourism Organization (UNWTO) and the Barcelona Global network underscores the city’s significance in global discussions. I am confident that my contributions would add value to these initiatives while also allowing me to learn from the expertise of local professionals.</w:t>
      </w:r>
    </w:p>
    <w:p>
      <w:pPr>
        <w:pStyle w:val="BodyText"/>
      </w:pPr>
      <w:r>
        <w:t xml:space="preserve">Furthermore, Spain’s strategic role in Europe and its growing influence in Latin America present exciting opportunities for a Diplomat to make an impact. By working in Barcelona, I would have the chance to engage with both European and global stakeholders, fostering relationships that transcend geographical boundaries. This dual focus on regional and international diplomacy aligns perfectly with my professional goals.</w:t>
      </w:r>
    </w:p>
    <w:bookmarkEnd w:id="23"/>
    <w:bookmarkStart w:id="24" w:name="conclusion-a-call-to-action"/>
    <w:p>
      <w:pPr>
        <w:pStyle w:val="Heading2"/>
      </w:pPr>
      <w:r>
        <w:t xml:space="preserve">Conclusion: A Call to Action</w:t>
      </w:r>
    </w:p>
    <w:p>
      <w:pPr>
        <w:pStyle w:val="FirstParagraph"/>
      </w:pPr>
      <w:r>
        <w:t xml:space="preserve">In conclusion, I am deeply committed to the principles of diplomacy and believe that my skills, experiences, and passion for global engagement make me a strong candidate for this role. The opportunity to contribute to the diplomatic mission in Spain Barcelona is both an honor and a responsibility that I would approach with dedication and integrity.</w:t>
      </w:r>
    </w:p>
    <w:p>
      <w:pPr>
        <w:pStyle w:val="BodyText"/>
      </w:pPr>
      <w:r>
        <w:t xml:space="preserve">Thank you for considering my application. I would welcome the chance to discuss how my background and vision align with the goals of [Institution/Organization Name]. Please feel free to contact me at [Your Phone Number] or [Your Email Address] at your earliest convenience. I look forward to the possibility of contributing to the continued success of diplomatic efforts in Spain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Spain Barcelona</dc:title>
  <dc:creator/>
  <cp:keywords/>
  <dcterms:created xsi:type="dcterms:W3CDTF">2026-07-23T15:41:07Z</dcterms:created>
  <dcterms:modified xsi:type="dcterms:W3CDTF">2026-07-23T15:41:07Z</dcterms:modified>
</cp:coreProperties>
</file>

<file path=docProps/custom.xml><?xml version="1.0" encoding="utf-8"?>
<Properties xmlns="http://schemas.openxmlformats.org/officeDocument/2006/custom-properties" xmlns:vt="http://schemas.openxmlformats.org/officeDocument/2006/docPropsVTypes"/>
</file>