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within the United Kingdom London, a role that aligns perfectly with my professional aspirations and expertise in international relations. As a dedicated and passionate individual with a deep understanding of global diplomacy, I am eager to contribute my skills to advance the diplomatic mission of your esteemed organization in one of the world’s most influential cities. The United Kingdom London, as a historic and contemporary hub for international collaboration, offers an unparalleled platform for fostering dialogue, building partnerships, and addressing global challenges. I am confident that my background in cross-cultural communication, policy analysis, and conflict resolution makes me an ideal candidate to thrive in this dynamic environment.</w:t>
      </w:r>
    </w:p>
    <w:p>
      <w:pPr>
        <w:pStyle w:val="BodyText"/>
      </w:pPr>
      <w:r>
        <w:t xml:space="preserve">Throughout my career, I have focused on bridging cultural gaps and promoting mutual understanding between nations. My academic training in International Relations, complemented by hands-on experience in diplomatic roles across multiple regions, has equipped me with the tools to navigate complex geopolitical landscapes. The United Kingdom London, with its rich history of diplomacy and its role as a global leader in trade, security, and cultural exchange, represents a unique opportunity to apply these skills on an international stage. I am particularly drawn to the city’s status as a melting pot of cultures and ideas, where the convergence of diverse perspectives creates fertile ground for innovative solutions to global issues.</w:t>
      </w:r>
    </w:p>
    <w:p>
      <w:pPr>
        <w:pStyle w:val="BodyText"/>
      </w:pPr>
      <w:r>
        <w:t xml:space="preserve">As a Diplomat, my primary goal has always been to foster trust and cooperation between nations. In my previous role as a [Your Previous Position] at [Previous Organization], I successfully facilitated dialogue between stakeholders from over 20 countries, ensuring that their interests were represented in multilateral negotiations. This experience underscored the importance of adaptability, strategic thinking, and cultural sensitivity—qualities that are essential for a Diplomat in the United Kingdom London. The city’s diverse population and global networks provide an exceptional context to build relationships with international partners, whether through formal diplomatic channels or grassroots initiatives.</w:t>
      </w:r>
    </w:p>
    <w:p>
      <w:pPr>
        <w:pStyle w:val="BodyText"/>
      </w:pPr>
      <w:r>
        <w:t xml:space="preserve">The United Kingdom London is not only a political and economic powerhouse but also a symbol of resilience and progress. As the UK continues to shape its post-Brexit identity while maintaining its commitment to global partnerships, the role of a Diplomat has never been more critical. I am deeply inspired by the UK’s dedication to promoting peace, stability, and sustainable development worldwide. My work has consistently aligned with these principles, as evidenced by my contributions to projects focused on climate change mitigation and humanitarian aid in conflict zones. I am eager to bring this same level of commitment to the United Kingdom London, where I can support efforts to strengthen international collaboration and address pressing global challenges.</w:t>
      </w:r>
    </w:p>
    <w:p>
      <w:pPr>
        <w:pStyle w:val="BodyText"/>
      </w:pPr>
      <w:r>
        <w:t xml:space="preserve">One of the key strengths I bring to the table is my ability to communicate effectively across languages and cultures. Fluent in [List Languages], I have worked extensively with teams from diverse backgrounds, ensuring that every voice is heard and valued. In the context of London, a city where over 300 languages are spoken, this skill is invaluable for fostering inclusivity and ensuring that diplomatic initiatives resonate with local communities. My experience in organizing cultural exchange programs has also given me a unique perspective on how to leverage London’s global diversity as a strategic asset for diplomatic endeavors.</w:t>
      </w:r>
    </w:p>
    <w:p>
      <w:pPr>
        <w:pStyle w:val="BodyText"/>
      </w:pPr>
      <w:r>
        <w:t xml:space="preserve">Moreover, I have a proven track record of developing and implementing strategies that align with the goals of international organizations. During my tenure at [Previous Organization], I played a pivotal role in designing a policy framework that enhanced cooperation between governments and non-governmental organizations (NGOs) on global health initiatives. This experience has honed my ability to balance competing interests while maintaining a focus on long-term objectives—a skill that is essential for navigating the complexities of diplomacy in the United Kingdom London. I am particularly interested in contributing to initiatives that promote economic partnerships, technological innovation, and sustainable development, all of which are central to the UK’s vision for its role in the 21st century.</w:t>
      </w:r>
    </w:p>
    <w:p>
      <w:pPr>
        <w:pStyle w:val="BodyText"/>
      </w:pPr>
      <w:r>
        <w:t xml:space="preserve">The United Kingdom London offers a unique blend of tradition and modernity that is ideal for a Diplomat seeking to make a meaningful impact. From its world-class institutions like the United Nations and the International Monetary Fund (IMF) to its vibrant cultural scene, London is a city where diplomacy intersects with creativity and innovation. I am particularly excited about the opportunity to engage with local communities, support international business partnerships, and contribute to initiatives that strengthen the UK’s global influence. My goal is not only to represent my country but also to build bridges that foster lasting relationships between nations.</w:t>
      </w:r>
    </w:p>
    <w:p>
      <w:pPr>
        <w:pStyle w:val="BodyText"/>
      </w:pPr>
      <w:r>
        <w:t xml:space="preserve">In conclusion, I am enthusiastic about the possibility of joining your team as a Diplomat in the United Kingdom London. My professional experience, cultural competence, and passion for international relations position me to contribute meaningfully to your organization’s mission. I am eager to bring my skills and dedication to this role, ensuring that the UK’s diplomatic efforts continue to thrive in an ever-changing global landscape. Thank you for considering my application. I would be honored to discuss how my background and vision align with the goals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United Kingdom London</dc:title>
  <dc:creator/>
  <dc:language>en</dc:language>
  <cp:keywords/>
  <dcterms:created xsi:type="dcterms:W3CDTF">2026-07-24T13:16:59Z</dcterms:created>
  <dcterms:modified xsi:type="dcterms:W3CDTF">2026-07-24T13:16:59Z</dcterms:modified>
</cp:coreProperties>
</file>

<file path=docProps/custom.xml><?xml version="1.0" encoding="utf-8"?>
<Properties xmlns="http://schemas.openxmlformats.org/officeDocument/2006/custom-properties" xmlns:vt="http://schemas.openxmlformats.org/officeDocument/2006/docPropsVTypes"/>
</file>