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p>
    <w:bookmarkStart w:id="25" w:name="Xed2ba40db798e867cc6f00ec9d16a8a1e3f48ca"/>
    <w:p>
      <w:pPr>
        <w:pStyle w:val="Heading1"/>
      </w:pPr>
      <w:r>
        <w:t xml:space="preserve">Cover Letter for Diplomat Position in the United States New York City</w:t>
      </w:r>
    </w:p>
    <w:p>
      <w:pPr>
        <w:pStyle w:val="FirstParagraph"/>
      </w:pPr>
      <w:r>
        <w:t xml:space="preserve">Dear [Hiring Manager's Name],</w:t>
      </w:r>
    </w:p>
    <w:p>
      <w:pPr>
        <w:pStyle w:val="BodyText"/>
      </w:pPr>
      <w:r>
        <w:t xml:space="preserve">As a seasoned professional with a deep commitment to international relations and cross-cultural diplomacy, I am writing to express my enthusiasm for the Diplomat position within the United States government in New York City. The opportunity to contribute to the diplomatic efforts of the United States in one of the world’s most influential global hubs is both an honor and a profound responsibility. New York City, as a cornerstone of international diplomacy, offers a unique platform to advance U.S. interests through strategic engagement with nations, organizations, and communities across the globe. My background in fostering global partnerships, coupled with my passion for public service, aligns seamlessly with the mission of this role.</w:t>
      </w:r>
    </w:p>
    <w:bookmarkStart w:id="20" w:name="professional-background-and-expertise"/>
    <w:p>
      <w:pPr>
        <w:pStyle w:val="Heading2"/>
      </w:pPr>
      <w:r>
        <w:t xml:space="preserve">Professional Background and Expertise</w:t>
      </w:r>
    </w:p>
    <w:p>
      <w:pPr>
        <w:pStyle w:val="FirstParagraph"/>
      </w:pPr>
      <w:r>
        <w:t xml:space="preserve">Throughout my career, I have dedicated myself to building bridges between nations through dialogue, negotiation, and cultural exchange. My experience spans various facets of diplomacy, including multilateral negotiations, public affairs management, and international program development. As a Diplomat with the U.S. Department of State in [Previous Assignment Location], I successfully led initiatives that strengthened bilateral relations with key allies while addressing shared challenges such as climate change, economic cooperation, and global health security. These efforts not only enhanced mutual understanding but also reinforced the United States’ role as a leader in promoting peace and stability worldwide.</w:t>
      </w:r>
    </w:p>
    <w:p>
      <w:pPr>
        <w:pStyle w:val="BodyText"/>
      </w:pPr>
      <w:r>
        <w:t xml:space="preserve">One of my most notable achievements was spearheading a diplomatic initiative to facilitate trade agreements between U.S. businesses and emerging markets in Southeast Asia. By leveraging my fluency in [Language] and deep knowledge of regional dynamics, I helped establish partnerships that generated over $50 million in investment for American enterprises while fostering economic growth in partner nations. This experience underscored the importance of cultural sensitivity, strategic communication, and adaptability—qualities I believe are essential for success in New York City’s diverse diplomatic landscape.</w:t>
      </w:r>
    </w:p>
    <w:bookmarkEnd w:id="20"/>
    <w:bookmarkStart w:id="21" w:name="X78e1ac6ea1e1bc08ec68bdad1ec0d3bbf548e80"/>
    <w:p>
      <w:pPr>
        <w:pStyle w:val="Heading2"/>
      </w:pPr>
      <w:r>
        <w:t xml:space="preserve">The Role of a Diplomat in the United States New York City</w:t>
      </w:r>
    </w:p>
    <w:p>
      <w:pPr>
        <w:pStyle w:val="FirstParagraph"/>
      </w:pPr>
      <w:r>
        <w:t xml:space="preserve">New York City stands as a symbol of global connectivity, hosting institutions such as the United Nations, the World Bank, and numerous embassies. As a Diplomat stationed in this dynamic environment, I understand the critical role of representing U.S. interests while fostering collaboration with international stakeholders. The city’s multicultural fabric and its position as a center for innovation and finance make it an ideal setting for advancing diplomatic objectives that span economic, political, and cultural dimensions.</w:t>
      </w:r>
    </w:p>
    <w:p>
      <w:pPr>
        <w:pStyle w:val="BodyText"/>
      </w:pPr>
      <w:r>
        <w:t xml:space="preserve">My work in New York City would involve engaging with global leaders, advocating for U.S. policies, and addressing pressing issues such as climate resilience, digital diplomacy, and global security. For instance, the city’s role in hosting the UN General Assembly provides a unique opportunity to shape international agendas on critical topics like human rights and sustainable development. I am particularly drawn to this role because it allows me to contribute to initiatives that align with the U.S. government’s vision of a more equitable, secure, and prosperous world.</w:t>
      </w:r>
    </w:p>
    <w:bookmarkEnd w:id="21"/>
    <w:bookmarkStart w:id="22" w:name="X963bcade5514360942a93af911132c6704f179c"/>
    <w:p>
      <w:pPr>
        <w:pStyle w:val="Heading2"/>
      </w:pPr>
      <w:r>
        <w:t xml:space="preserve">Skills and Qualities That Define My Approach</w:t>
      </w:r>
    </w:p>
    <w:p>
      <w:pPr>
        <w:pStyle w:val="FirstParagraph"/>
      </w:pPr>
      <w:r>
        <w:t xml:space="preserve">A successful Diplomat must possess a rare combination of analytical rigor, interpersonal finesse, and cultural agility. I bring to the table a proven ability to analyze complex geopolitical issues, develop actionable strategies, and communicate effectively across diverse audiences. My experience in managing high-stakes negotiations has honed my capacity to remain composed under pressure while maintaining a focus on long-term objectives. For example, during my tenure in [Previous Assignment], I mediated disputes between conflicting parties by designing tailored dialogue frameworks that prioritized mutual respect and shared goals.</w:t>
      </w:r>
    </w:p>
    <w:p>
      <w:pPr>
        <w:pStyle w:val="BodyText"/>
      </w:pPr>
      <w:r>
        <w:t xml:space="preserve">Furthermore, my background in public affairs has equipped me with the skills to craft compelling narratives that resonate with both domestic and international audiences. Whether addressing U.S. policymakers or engaging with foreign dignitaries, I prioritize transparency, empathy, and a commitment to ethical practices. I believe that diplomacy is not merely about advancing national interests but also about building trust through consistent and principled engagement.</w:t>
      </w:r>
    </w:p>
    <w:bookmarkEnd w:id="22"/>
    <w:bookmarkStart w:id="23" w:name="why-the-united-states-new-york-city"/>
    <w:p>
      <w:pPr>
        <w:pStyle w:val="Heading2"/>
      </w:pPr>
      <w:r>
        <w:t xml:space="preserve">Why the United States New York City?</w:t>
      </w:r>
    </w:p>
    <w:p>
      <w:pPr>
        <w:pStyle w:val="FirstParagraph"/>
      </w:pPr>
      <w:r>
        <w:t xml:space="preserve">New York City’s status as a global epicenter of diplomacy makes it an unparalleled setting for a Diplomat. The city’s unique blend of historical significance, cultural diversity, and economic influence creates a vibrant environment where ideas and partnerships can flourish. As someone who has always been inspired by the city’s role in shaping international relations, I am eager to contribute to its legacy as a hub for innovation and collaboration.</w:t>
      </w:r>
    </w:p>
    <w:p>
      <w:pPr>
        <w:pStyle w:val="BodyText"/>
      </w:pPr>
      <w:r>
        <w:t xml:space="preserve">Living and working in New York City would allow me to immerse myself in the city’s dynamic energy while leveraging its resources to advance diplomatic goals. The presence of think tanks, academic institutions, and global organizations in the area offers invaluable opportunities for knowledge-sharing and strategic partnerships. I am particularly interested in collaborating with local stakeholders to promote initiatives that address global challenges such as climate change, refugee crises, and digital equity—issues that require collective action and cross-border cooperation.</w:t>
      </w:r>
    </w:p>
    <w:bookmarkEnd w:id="23"/>
    <w:bookmarkStart w:id="24" w:name="conclusion"/>
    <w:p>
      <w:pPr>
        <w:pStyle w:val="Heading2"/>
      </w:pPr>
      <w:r>
        <w:t xml:space="preserve">Conclusion</w:t>
      </w:r>
    </w:p>
    <w:p>
      <w:pPr>
        <w:pStyle w:val="FirstParagraph"/>
      </w:pPr>
      <w:r>
        <w:t xml:space="preserve">In conclusion, I am confident that my experience, skills, and unwavering dedication to diplomacy make me a strong candidate for the Diplomat position in the United States New York City. I am eager to contribute my expertise to further strengthen the United States’ relationships with nations around the world while supporting the city’s role as a beacon of global leadership. Thank you for considering my application. I would be honored to discuss how my background and vision align with the goals of this position.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dc:title>
  <dc:creator/>
  <dc:language>en</dc:language>
  <cp:keywords/>
  <dcterms:created xsi:type="dcterms:W3CDTF">2026-07-24T21:46:55Z</dcterms:created>
  <dcterms:modified xsi:type="dcterms:W3CDTF">2026-07-24T21:46:55Z</dcterms:modified>
</cp:coreProperties>
</file>

<file path=docProps/custom.xml><?xml version="1.0" encoding="utf-8"?>
<Properties xmlns="http://schemas.openxmlformats.org/officeDocument/2006/custom-properties" xmlns:vt="http://schemas.openxmlformats.org/officeDocument/2006/docPropsVTypes"/>
</file>