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Doctor General Practitioner position at a reputable healthcare institution in Ethiopia, Addis Ababa. As a dedicated and experienced physician with a passion for community health and primary care, I am eager to contribute my clinical expertise, cultural sensitivity, and commitment to improving patient outcomes in one of Africa’s most dynamic urban centers. Ethiopia’s healthcare landscape is evolving rapidly, and I am particularly motivated by the opportunity to work in Addis Ababa, where the intersection of tradition and modernity presents unique challenges and opportunities for general practitioners.</w:t>
      </w:r>
    </w:p>
    <w:p>
      <w:pPr>
        <w:pStyle w:val="BodyText"/>
      </w:pPr>
      <w:r>
        <w:t xml:space="preserve">With [X years] of experience in general practice across diverse settings, including both urban and rural environments, I have developed a strong foundation in diagnosing and managing a wide range of medical conditions. My training has equipped me to provide holistic care, emphasizing preventive medicine, patient education, and long-term health management. Whether treating chronic illnesses such as diabetes or hypertension or addressing acute issues like infections or injuries, I prioritize personalized care that respects patients’ cultural backgrounds and socioeconomic contexts—qualities that are especially vital in a multicultural city like Addis Ababa.</w:t>
      </w:r>
    </w:p>
    <w:p>
      <w:pPr>
        <w:pStyle w:val="BodyText"/>
      </w:pPr>
      <w:r>
        <w:t xml:space="preserve">As a Doctor General Practitioner, I understand the critical role of primary healthcare in strengthening public health systems. In Ethiopia, where access to specialized care can be limited, general practitioners serve as the first line of defense against preventable diseases and health disparities. My work in [mention any relevant experience, e.g., "a community clinic in [region/country]"] has reinforced my belief that empowering patients with knowledge and resources is essential to fostering healthier communities. I am particularly drawn to Ethiopia’s recent investments in expanding healthcare infrastructure, such as the establishment of new health centers and the integration of telemedicine initiatives. I am eager to contribute my skills to these efforts while learning from the resilience and adaptability of Ethiopian healthcare professionals.</w:t>
      </w:r>
    </w:p>
    <w:p>
      <w:pPr>
        <w:pStyle w:val="BodyText"/>
      </w:pPr>
      <w:r>
        <w:t xml:space="preserve">Addis Ababa, as the capital city, is a hub for innovation and cultural exchange. The city’s growing population and diverse demographics require healthcare providers who can navigate complex social determinants of health. I am well-versed in addressing challenges such as limited access to resources, language barriers, and varying levels of health literacy. My ability to communicate effectively with patients from different backgrounds, combined with my problem-solving skills and attention to detail, ensures that I can deliver high-quality care even in resource-constrained environments. Additionally, my experience with [mention any relevant training or certifications, e.g., "public health programs" or "community outreach initiatives"] has prepared me to collaborate with local organizations and government agencies to promote preventive care and health equity.</w:t>
      </w:r>
    </w:p>
    <w:p>
      <w:pPr>
        <w:pStyle w:val="BodyText"/>
      </w:pPr>
      <w:r>
        <w:t xml:space="preserve">What excites me most about this opportunity is the chance to work within a system that values both tradition and innovation. Ethiopia’s rich cultural heritage, including its holistic approach to wellness, aligns with my philosophy of patient-centered care. I am committed to respecting local customs while integrating evidence-based practices to enhance treatment outcomes. For instance, I have previously worked with traditional healers in [location] to bridge gaps between conventional medicine and indigenous health practices—a collaboration that improved patient trust and adherence to medical recommendations.</w:t>
      </w:r>
    </w:p>
    <w:p>
      <w:pPr>
        <w:pStyle w:val="BodyText"/>
      </w:pPr>
      <w:r>
        <w:t xml:space="preserve">In addition to my clinical skills, I bring strong leadership and teamwork abilities. As a general practitioner, I have often acted as a liaison between patients, specialists, and healthcare administrators. My ability to coordinate care across disciplines ensures that patients receive comprehensive treatment plans tailored to their needs. In Addis Ababa, where the healthcare system is expanding rapidly, I am eager to contribute my organizational skills and dedication to continuous learning. I am also open to participating in professional development opportunities that align with Ethiopia’s national health priorities, such as reducing maternal and child mortality rates or combating infectious diseases like malaria and tuberculosis.</w:t>
      </w:r>
    </w:p>
    <w:p>
      <w:pPr>
        <w:pStyle w:val="BodyText"/>
      </w:pPr>
      <w:r>
        <w:t xml:space="preserve">I would be honored to bring my expertise in general practice, cultural competence, and patient advocacy to a healthcare institution in Addis Ababa. I am confident that my background in [mention specific areas of expertise, e.g., "chronic disease management" or "pediatric care"] will enable me to make meaningful contributions to your team. I am particularly interested in working with organizations that prioritize community engagement and sustainable health solutions, as these align with my long-term goals of improving public health outcomes in Ethiopia.</w:t>
      </w:r>
    </w:p>
    <w:p>
      <w:pPr>
        <w:pStyle w:val="BodyText"/>
      </w:pPr>
      <w:r>
        <w:t xml:space="preserve">Thank you for considering my application. I would welcome the opportunity to discuss how my skills and experiences align with your institution’s mission. Please feel free to contact me at [your phone number] or [your email address] at your earliest convenience. I look forward to the possibility of contributing to the vibrant healthcare community of Addis Ababa and supporting the health and well-being of its people.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2026-07-24T22:10:53Z</dcterms:created>
  <dcterms:modified xsi:type="dcterms:W3CDTF">2026-07-24T22:10:53Z</dcterms:modified>
</cp:coreProperties>
</file>

<file path=docProps/custom.xml><?xml version="1.0" encoding="utf-8"?>
<Properties xmlns="http://schemas.openxmlformats.org/officeDocument/2006/custom-properties" xmlns:vt="http://schemas.openxmlformats.org/officeDocument/2006/docPropsVTypes"/>
</file>