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Germany</w:t>
      </w:r>
      <w:r>
        <w:t xml:space="preserve"> </w:t>
      </w:r>
      <w:r>
        <w:t xml:space="preserve">Frankfurt</w:t>
      </w:r>
    </w:p>
    <w:bookmarkStart w:id="26" w:name="doctor-general-practitioner-cover-letter"/>
    <w:p>
      <w:pPr>
        <w:pStyle w:val="Heading1"/>
      </w:pPr>
      <w:r>
        <w:t xml:space="preserve">Doctor General Practitioner Cover Letter</w:t>
      </w:r>
    </w:p>
    <w:p>
      <w:pPr>
        <w:pStyle w:val="FirstParagraph"/>
      </w:pPr>
      <w:r>
        <w:rPr>
          <w:bCs/>
          <w:b/>
        </w:rPr>
        <w:t xml:space="preserve">John Doe</w:t>
      </w:r>
      <w:r>
        <w:br/>
      </w:r>
      <w:r>
        <w:t xml:space="preserve">Street Name 123</w:t>
      </w:r>
      <w:r>
        <w:br/>
      </w:r>
      <w:r>
        <w:t xml:space="preserve">Frankfurt am Main, Germany</w:t>
      </w:r>
      <w:r>
        <w:br/>
      </w:r>
      <w:r>
        <w:t xml:space="preserve">Telephone: +49 123 4567890</w:t>
      </w:r>
      <w:r>
        <w:br/>
      </w:r>
      <w:r>
        <w:t xml:space="preserve">Email: john.doe@example.com</w:t>
      </w:r>
      <w:r>
        <w:br/>
      </w:r>
      <w:r>
        <w:t xml:space="preserve">Date: April 5, 2024</w:t>
      </w:r>
    </w:p>
    <w:p>
      <w:pPr>
        <w:pStyle w:val="BodyText"/>
      </w:pPr>
      <w:r>
        <w:rPr>
          <w:bCs/>
          <w:b/>
        </w:rPr>
        <w:t xml:space="preserve">Dear Hiring Manager,</w:t>
      </w:r>
    </w:p>
    <w:p>
      <w:pPr>
        <w:pStyle w:val="BodyText"/>
      </w:pPr>
      <w:r>
        <w:t xml:space="preserve">I am writing to express my interest in the Doctor General Practitioner position at your esteemed clinic in Germany Frankfurt. With over a decade of experience in primary healthcare, I am eager to contribute my expertise, compassion, and dedication to your practice while aligning with the high standards of medical care that define Germany’s healthcare system. My background as a General Practitioner, combined with my deep understanding of patient-centered care and cultural sensitivity, makes me an ideal candidate for this role in one of Germany’s most dynamic cities.</w:t>
      </w:r>
    </w:p>
    <w:bookmarkStart w:id="20" w:name="why-germany-frankfurt"/>
    <w:p>
      <w:pPr>
        <w:pStyle w:val="Heading2"/>
      </w:pPr>
      <w:r>
        <w:t xml:space="preserve">Why Germany Frankfurt?</w:t>
      </w:r>
    </w:p>
    <w:p>
      <w:pPr>
        <w:pStyle w:val="FirstParagraph"/>
      </w:pPr>
      <w:r>
        <w:t xml:space="preserve">Frankfurt is not only a global financial hub but also a city renowned for its advanced healthcare infrastructure. As a Doctor General Practitioner, I am particularly drawn to the opportunity to work in such a cosmopolitan environment where diverse patient populations require comprehensive and accessible medical services. The German healthcare system’s emphasis on preventive care, long-term patient relationships, and multidisciplinary collaboration resonates strongly with my professional values. I am confident that my skills and passion for general practice will allow me to thrive in this setting.</w:t>
      </w:r>
    </w:p>
    <w:bookmarkEnd w:id="20"/>
    <w:bookmarkStart w:id="21" w:name="professional-background"/>
    <w:p>
      <w:pPr>
        <w:pStyle w:val="Heading2"/>
      </w:pPr>
      <w:r>
        <w:t xml:space="preserve">Professional Background</w:t>
      </w:r>
    </w:p>
    <w:p>
      <w:pPr>
        <w:pStyle w:val="FirstParagraph"/>
      </w:pPr>
      <w:r>
        <w:t xml:space="preserve">As a qualified Doctor General Practitioner with 12 years of experience, I have consistently provided high-quality care to patients of all ages. My career has been rooted in the principles of holistic medicine, where I prioritize not only treating symptoms but also addressing the underlying causes of illness and promoting overall well-being. In my previous role at a private clinic in Munich, I managed over 1,200 patients annually, focusing on chronic disease management, acute care, and health education. My ability to build trust with patients and their families has been a cornerstone of my practice.</w:t>
      </w:r>
    </w:p>
    <w:p>
      <w:pPr>
        <w:pStyle w:val="BodyText"/>
      </w:pPr>
      <w:r>
        <w:t xml:space="preserve">My expertise extends to diagnosing and managing conditions such as diabetes, hypertension, respiratory illnesses, and mental health disorders. I am proficient in using electronic health records (EHR) systems commonly used in Germany, including SAP S/4HANA and Cerner. This technical proficiency ensures seamless integration into your clinic’s workflow while maintaining compliance with German data protection regulations like the General Data Protection Regulation (GDPR).</w:t>
      </w:r>
    </w:p>
    <w:bookmarkEnd w:id="21"/>
    <w:bookmarkStart w:id="22" w:name="skills-and-qualifications"/>
    <w:p>
      <w:pPr>
        <w:pStyle w:val="Heading2"/>
      </w:pPr>
      <w:r>
        <w:t xml:space="preserve">Skills and Qualifications</w:t>
      </w:r>
    </w:p>
    <w:p>
      <w:pPr>
        <w:pStyle w:val="FirstParagraph"/>
      </w:pPr>
      <w:r>
        <w:t xml:space="preserve">As a Doctor General Practitioner, I bring a unique blend of clinical acumen, interpersonal skills, and adaptability. My ability to communicate effectively in both English and German allows me to serve a broad range of patients in Frankfurt, including expatriates and local residents. I am also trained in emergency care protocols and have completed advanced courses in geriatric medicine and preventive health strategies. These qualifications enable me to deliver comprehensive care tailored to the needs of an aging population, a critical focus in Germany’s healthcare landscape.</w:t>
      </w:r>
    </w:p>
    <w:p>
      <w:pPr>
        <w:pStyle w:val="BodyText"/>
      </w:pPr>
      <w:r>
        <w:t xml:space="preserve">My commitment to continuous learning is reflected in my participation in ongoing medical education programs, such as workshops on diabetes management and patient safety. I am also certified in advanced cardiac life support (ACLS) and basic life support (BLS), ensuring I can respond confidently to emergencies. In Germany Frankfurt, where the pace of healthcare innovation is rapid, these skills will allow me to contribute effectively to your clinic’s mission of excellence.</w:t>
      </w:r>
    </w:p>
    <w:bookmarkEnd w:id="22"/>
    <w:bookmarkStart w:id="23" w:name="X63af92e6a1a38ef4f960f3a3bc9d2cb7433bf5a"/>
    <w:p>
      <w:pPr>
        <w:pStyle w:val="Heading2"/>
      </w:pPr>
      <w:r>
        <w:t xml:space="preserve">Understanding of the German Healthcare System</w:t>
      </w:r>
    </w:p>
    <w:p>
      <w:pPr>
        <w:pStyle w:val="FirstParagraph"/>
      </w:pPr>
      <w:r>
        <w:t xml:space="preserve">Germany’s healthcare system is a model of efficiency and equity, with a strong focus on primary care as the first point of contact for patients. As a Doctor General Practitioner, I understand the importance of navigating this system to provide seamless care. My experience working alongside specialists and other healthcare professionals in Germany has equipped me with the ability to coordinate referrals, manage patient transitions, and ensure continuity of care. This aligns perfectly with your clinic’s goal of delivering integrated medical services.</w:t>
      </w:r>
    </w:p>
    <w:p>
      <w:pPr>
        <w:pStyle w:val="BodyText"/>
      </w:pPr>
      <w:r>
        <w:t xml:space="preserve">Additionally, I am familiar with the German insurance framework, including statutory health insurance (Gesetzliche Krankenkasse) and private health insurance (Private Krankenversicherung). This knowledge allows me to guide patients through their healthcare options and address any concerns they may have about coverage or costs. In Frankfurt, where the population includes a mix of residents and international professionals, this expertise is invaluable.</w:t>
      </w:r>
    </w:p>
    <w:bookmarkEnd w:id="23"/>
    <w:bookmarkStart w:id="24" w:name="personal-attributes"/>
    <w:p>
      <w:pPr>
        <w:pStyle w:val="Heading2"/>
      </w:pPr>
      <w:r>
        <w:t xml:space="preserve">Personal Attributes</w:t>
      </w:r>
    </w:p>
    <w:p>
      <w:pPr>
        <w:pStyle w:val="FirstParagraph"/>
      </w:pPr>
      <w:r>
        <w:t xml:space="preserve">Beyond my technical skills, I bring a compassionate approach to patient care that prioritizes empathy and active listening. As a Doctor General Practitioner, I believe that building strong doctor-patient relationships is essential for achieving positive health outcomes. In my practice, I take the time to understand each patient’s unique needs, cultural background, and lifestyle factors. This personalized approach has earned me the trust of patients in Germany and abroad.</w:t>
      </w:r>
    </w:p>
    <w:p>
      <w:pPr>
        <w:pStyle w:val="BodyText"/>
      </w:pPr>
      <w:r>
        <w:t xml:space="preserve">I am also a team player who thrives in collaborative environments. My experience working in multidisciplinary teams—such as those involving nurses, pharmacists, and social workers—has taught me the value of communication and shared decision-making. In Frankfurt’s fast-paced healthcare setting, I am prepared to contribute to a cohesive team that delivers exceptional care.</w:t>
      </w:r>
    </w:p>
    <w:bookmarkEnd w:id="24"/>
    <w:bookmarkStart w:id="25" w:name="why-choose-me"/>
    <w:p>
      <w:pPr>
        <w:pStyle w:val="Heading2"/>
      </w:pPr>
      <w:r>
        <w:t xml:space="preserve">Why Choose Me?</w:t>
      </w:r>
    </w:p>
    <w:p>
      <w:pPr>
        <w:pStyle w:val="FirstParagraph"/>
      </w:pPr>
      <w:r>
        <w:t xml:space="preserve">I am confident that my qualifications as a Doctor General Practitioner, combined with my passion for serving patients in Germany Frankfurt, make me an ideal candidate for this position. I am motivated by the opportunity to make a meaningful difference in the lives of individuals and families through preventive care, early intervention, and lifelong health management. My dedication to excellence and adaptability to new challenges will allow me to contribute immediately to your clinic’s success.</w:t>
      </w:r>
    </w:p>
    <w:p>
      <w:pPr>
        <w:pStyle w:val="BodyText"/>
      </w:pPr>
      <w:r>
        <w:t xml:space="preserve">Thank you for considering my application. I would be honored to discuss how my skills and experiences align with the needs of your practice. Please feel free to contact me at +49 123 4567890 or john.doe@example.com for any additional information or to schedule an interview.</w:t>
      </w:r>
    </w:p>
    <w:p>
      <w:pPr>
        <w:pStyle w:val="BodyText"/>
      </w:pPr>
      <w:r>
        <w:t xml:space="preserve">Sincerely,</w:t>
      </w:r>
      <w:r>
        <w:br/>
      </w:r>
      <w:r>
        <w:rPr>
          <w:bCs/>
          <w:b/>
        </w:rPr>
        <w:t xml:space="preserve">John Doe</w:t>
      </w:r>
      <w:r>
        <w:br/>
      </w:r>
      <w:r>
        <w:t xml:space="preserve">Doctor General Practitioner</w:t>
      </w:r>
      <w:r>
        <w:br/>
      </w:r>
      <w:r>
        <w:t xml:space="preserve">[Your Signature (if printed)]</w:t>
      </w:r>
    </w:p>
    <w:p>
      <w:pPr>
        <w:pStyle w:val="BodyText"/>
      </w:pPr>
      <w:r>
        <w:t xml:space="preserve">This document is a sample cover letter tailored for a Doctor General Practitioner role in Germany Frankfurt. It adheres to the requirements of HTML formatting and highlights key aspects such as the position, location, and professional expertise.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Doctor General Practitioner in Germany Frankfurt</dc:title>
  <dc:creator/>
  <dc:language>en</dc:language>
  <cp:keywords/>
  <dcterms:created xsi:type="dcterms:W3CDTF">2026-07-23T20:06:12Z</dcterms:created>
  <dcterms:modified xsi:type="dcterms:W3CDTF">2026-07-23T20:06:12Z</dcterms:modified>
</cp:coreProperties>
</file>

<file path=docProps/custom.xml><?xml version="1.0" encoding="utf-8"?>
<Properties xmlns="http://schemas.openxmlformats.org/officeDocument/2006/custom-properties" xmlns:vt="http://schemas.openxmlformats.org/officeDocument/2006/docPropsVTypes"/>
</file>