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Ivory</w:t>
      </w:r>
      <w:r>
        <w:t xml:space="preserve"> </w:t>
      </w:r>
      <w:r>
        <w:t xml:space="preserve">Coast</w:t>
      </w:r>
      <w:r>
        <w:t xml:space="preserve"> </w:t>
      </w:r>
      <w:r>
        <w:t xml:space="preserve">Abidjan</w:t>
      </w:r>
    </w:p>
    <w:bookmarkStart w:id="25" w:name="X0c02ab06671130adb6b45d3e63c1d78d09e33cf"/>
    <w:p>
      <w:pPr>
        <w:pStyle w:val="Heading1"/>
      </w:pPr>
      <w:r>
        <w:t xml:space="preserve">Cover Letter for Doctor General Practitioner Position in Ivory Coast Abidjan</w:t>
      </w:r>
    </w:p>
    <w:p>
      <w:pPr>
        <w:pStyle w:val="FirstParagraph"/>
      </w:pPr>
      <w:r>
        <w:t xml:space="preserve">Dear Hiring Committee,</w:t>
      </w:r>
    </w:p>
    <w:p>
      <w:pPr>
        <w:pStyle w:val="BodyText"/>
      </w:pPr>
      <w:r>
        <w:t xml:space="preserve">I am writing to express my sincere interest in the Doctor General Practitioner position at your esteemed medical facility in Ivory Coast, Abidjan. As a dedicated and experienced physician with a strong commitment to community health and patient-centered care, I am eager to contribute my skills and passion for medicine to support the healthcare needs of this vibrant city. The opportunity to work as a Doctor General Practitioner in Abidjan aligns perfectly with my professional goals, as I have long admired the dynamic healthcare landscape of Ivory Coast and its growing emphasis on accessible, high-quality medical services.</w:t>
      </w:r>
    </w:p>
    <w:bookmarkStart w:id="20" w:name="professional-background-and-expertise"/>
    <w:p>
      <w:pPr>
        <w:pStyle w:val="Heading2"/>
      </w:pPr>
      <w:r>
        <w:t xml:space="preserve">Professional Background and Expertise</w:t>
      </w:r>
    </w:p>
    <w:p>
      <w:pPr>
        <w:pStyle w:val="FirstParagraph"/>
      </w:pPr>
      <w:r>
        <w:t xml:space="preserve">With over [X years] of experience in general practice, I have developed a comprehensive understanding of the diverse medical challenges faced by patients across different age groups and socioeconomic backgrounds. My training at [Medical School/University Name] equipped me with a robust foundation in clinical medicine, while my subsequent work in both urban and rural settings has honed my ability to deliver holistic care in resource-constrained environments. As a Doctor General Practitioner, I have consistently prioritized preventive care, early diagnosis, and patient education, ensuring that individuals receive not only treatment but also the tools to maintain long-term health.</w:t>
      </w:r>
    </w:p>
    <w:p>
      <w:pPr>
        <w:pStyle w:val="BodyText"/>
      </w:pPr>
      <w:r>
        <w:t xml:space="preserve">In my current role at [Current Institution/Organization], I have managed a wide range of cases, from common infections and chronic disease management to acute emergencies. My ability to adapt quickly to changing situations and collaborate with multidisciplinary teams has enabled me to provide efficient, compassionate care in fast-paced environments. I am particularly proud of my work in establishing community outreach programs that focus on health literacy and early intervention—initiatives that have directly impacted the well-being of over [number] patients in my area.</w:t>
      </w:r>
    </w:p>
    <w:bookmarkEnd w:id="20"/>
    <w:bookmarkStart w:id="21" w:name="why-ivory-coast-abidjan"/>
    <w:p>
      <w:pPr>
        <w:pStyle w:val="Heading2"/>
      </w:pPr>
      <w:r>
        <w:t xml:space="preserve">Why Ivory Coast Abidjan?</w:t>
      </w:r>
    </w:p>
    <w:p>
      <w:pPr>
        <w:pStyle w:val="FirstParagraph"/>
      </w:pPr>
      <w:r>
        <w:t xml:space="preserve">Ivory Coast, and specifically Abidjan, represents a unique opportunity to combine my clinical expertise with a deep commitment to public health. The city’s rapid urbanization and growing population have created an urgent demand for skilled general practitioners who can address both the complexities of modern medicine and the cultural nuances of local communities. As a Doctor General Practitioner in Abidjan, I am eager to contribute to the development of sustainable healthcare solutions that reflect the needs of this dynamic region.</w:t>
      </w:r>
    </w:p>
    <w:p>
      <w:pPr>
        <w:pStyle w:val="BodyText"/>
      </w:pPr>
      <w:r>
        <w:t xml:space="preserve">Abidjan’s role as a regional hub for West Africa makes it a critical location for medical innovation and collaboration. I have followed the progress of healthcare initiatives in Ivory Coast closely, particularly efforts to improve access to primary care in underserved areas. My experience working with diverse patient populations, combined with my fluency in [language(s), e.g., French and English], positions me to effectively bridge communication gaps and build trust within the community. I am also deeply motivated by the opportunity to work alongside local healthcare professionals who share a vision for equitable care.</w:t>
      </w:r>
    </w:p>
    <w:bookmarkEnd w:id="21"/>
    <w:bookmarkStart w:id="22" w:name="skills-and-qualifications"/>
    <w:p>
      <w:pPr>
        <w:pStyle w:val="Heading2"/>
      </w:pPr>
      <w:r>
        <w:t xml:space="preserve">Skills and Qualifications</w:t>
      </w:r>
    </w:p>
    <w:p>
      <w:pPr>
        <w:pStyle w:val="FirstParagraph"/>
      </w:pPr>
      <w:r>
        <w:t xml:space="preserve">As a Doctor General Practitioner, I bring a diverse set of skills that are essential for delivering exceptional patient care. These include:</w:t>
      </w:r>
    </w:p>
    <w:p>
      <w:pPr>
        <w:numPr>
          <w:ilvl w:val="0"/>
          <w:numId w:val="1001"/>
        </w:numPr>
        <w:pStyle w:val="Compact"/>
      </w:pPr>
      <w:r>
        <w:rPr>
          <w:bCs/>
          <w:b/>
        </w:rPr>
        <w:t xml:space="preserve">Clinical Expertise:</w:t>
      </w:r>
      <w:r>
        <w:t xml:space="preserve"> </w:t>
      </w:r>
      <w:r>
        <w:t xml:space="preserve">Proficient in diagnosing and managing a wide range of acute and chronic conditions, including cardiovascular diseases, diabetes, respiratory illnesses, and mental health disorders.</w:t>
      </w:r>
    </w:p>
    <w:p>
      <w:pPr>
        <w:numPr>
          <w:ilvl w:val="0"/>
          <w:numId w:val="1001"/>
        </w:numPr>
        <w:pStyle w:val="Compact"/>
      </w:pPr>
      <w:r>
        <w:rPr>
          <w:bCs/>
          <w:b/>
        </w:rPr>
        <w:t xml:space="preserve">Patient-Centered Care:</w:t>
      </w:r>
      <w:r>
        <w:t xml:space="preserve"> </w:t>
      </w:r>
      <w:r>
        <w:t xml:space="preserve">Emphasis on building strong doctor-patient relationships through active listening, empathy, and culturally sensitive communication.</w:t>
      </w:r>
    </w:p>
    <w:p>
      <w:pPr>
        <w:numPr>
          <w:ilvl w:val="0"/>
          <w:numId w:val="1001"/>
        </w:numPr>
        <w:pStyle w:val="Compact"/>
      </w:pPr>
      <w:r>
        <w:rPr>
          <w:bCs/>
          <w:b/>
        </w:rPr>
        <w:t xml:space="preserve">Administrative Skills:</w:t>
      </w:r>
      <w:r>
        <w:t xml:space="preserve"> </w:t>
      </w:r>
      <w:r>
        <w:t xml:space="preserve">Experience in maintaining accurate medical records, coordinating with specialists, and optimizing clinic workflows to improve patient outcomes.</w:t>
      </w:r>
    </w:p>
    <w:p>
      <w:pPr>
        <w:numPr>
          <w:ilvl w:val="0"/>
          <w:numId w:val="1001"/>
        </w:numPr>
        <w:pStyle w:val="Compact"/>
      </w:pPr>
      <w:r>
        <w:rPr>
          <w:bCs/>
          <w:b/>
        </w:rPr>
        <w:t xml:space="preserve">Continuous Learning:</w:t>
      </w:r>
      <w:r>
        <w:t xml:space="preserve"> </w:t>
      </w:r>
      <w:r>
        <w:t xml:space="preserve">A commitment to staying updated on the latest medical advancements through ongoing education and professional development courses.</w:t>
      </w:r>
    </w:p>
    <w:p>
      <w:pPr>
        <w:numPr>
          <w:ilvl w:val="0"/>
          <w:numId w:val="1001"/>
        </w:numPr>
        <w:pStyle w:val="Compact"/>
      </w:pPr>
      <w:r>
        <w:rPr>
          <w:bCs/>
          <w:b/>
        </w:rPr>
        <w:t xml:space="preserve">Crisis Management:</w:t>
      </w:r>
      <w:r>
        <w:t xml:space="preserve"> </w:t>
      </w:r>
      <w:r>
        <w:t xml:space="preserve">Proven ability to remain calm under pressure and deliver timely interventions during emergencies, such as trauma cases or acute exacerbations of chronic conditions.</w:t>
      </w:r>
    </w:p>
    <w:p>
      <w:pPr>
        <w:pStyle w:val="FirstParagraph"/>
      </w:pPr>
      <w:r>
        <w:t xml:space="preserve">My dedication to excellence is further reflected in my [mention certifications, e.g., Advanced Cardiac Life Support (ACLS), Basic Life Support (BLS), or any specialized training]. I am also well-versed in using electronic health records systems and other digital tools that enhance the efficiency of clinical practice.</w:t>
      </w:r>
    </w:p>
    <w:bookmarkEnd w:id="22"/>
    <w:bookmarkStart w:id="23" w:name="alignment-with-your-organizations-values"/>
    <w:p>
      <w:pPr>
        <w:pStyle w:val="Heading2"/>
      </w:pPr>
      <w:r>
        <w:t xml:space="preserve">Alignment with Your Organization’s Values</w:t>
      </w:r>
    </w:p>
    <w:p>
      <w:pPr>
        <w:pStyle w:val="FirstParagraph"/>
      </w:pPr>
      <w:r>
        <w:t xml:space="preserve">I have thoroughly researched your organization’s mission and values, and I am inspired by your commitment to [specific value, e.g., "providing affordable care to all" or "innovative medical solutions"]. As a Doctor General Practitioner, I believe that healthcare should be accessible, equitable, and rooted in the principles of dignity and respect. Your focus on [mention a specific initiative or goal of the organization] resonates deeply with my own professional philosophy.</w:t>
      </w:r>
    </w:p>
    <w:p>
      <w:pPr>
        <w:pStyle w:val="BodyText"/>
      </w:pPr>
      <w:r>
        <w:t xml:space="preserve">In Ivory Coast Abidjan, where healthcare disparities persist in certain communities, I am eager to contribute to initiatives that promote preventative care and health equity. Whether it is through community education programs, mobile clinics, or partnerships with local organizations, I am prepared to invest my time and energy into making a meaningful impact.</w:t>
      </w:r>
    </w:p>
    <w:bookmarkEnd w:id="23"/>
    <w:bookmarkStart w:id="24" w:name="conclusion"/>
    <w:p>
      <w:pPr>
        <w:pStyle w:val="Heading2"/>
      </w:pPr>
      <w:r>
        <w:t xml:space="preserve">Conclusion</w:t>
      </w:r>
    </w:p>
    <w:p>
      <w:pPr>
        <w:pStyle w:val="FirstParagraph"/>
      </w:pPr>
      <w:r>
        <w:t xml:space="preserve">In conclusion, I am confident that my qualifications as a Doctor General Practitioner, combined with my passion for serving diverse populations in Ivory Coast Abidjan, make me an ideal candidate for this role. I am excited about the opportunity to join your team and contribute to the continued success of your institution. Thank you for considering my application. I would be honored to discuss how my background and vision align with your goals in a personal interview.</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 Ivory Coast Abidjan</dc:title>
  <dc:creator/>
  <dc:language>en</dc:language>
  <cp:keywords/>
  <dcterms:created xsi:type="dcterms:W3CDTF">2025-12-11T14:24:12Z</dcterms:created>
  <dcterms:modified xsi:type="dcterms:W3CDTF">2025-12-11T14:24:12Z</dcterms:modified>
</cp:coreProperties>
</file>

<file path=docProps/custom.xml><?xml version="1.0" encoding="utf-8"?>
<Properties xmlns="http://schemas.openxmlformats.org/officeDocument/2006/custom-properties" xmlns:vt="http://schemas.openxmlformats.org/officeDocument/2006/docPropsVTypes"/>
</file>