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6" w:name="doctor-general-practitioner-cover-letter"/>
    <w:p>
      <w:pPr>
        <w:pStyle w:val="Heading1"/>
      </w:pPr>
      <w:r>
        <w:t xml:space="preserve">Doctor General Practitioner 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rPr>
          <w:bCs/>
          <w:b/>
        </w:rPr>
        <w:t xml:space="preserve">[Healthcare Organization Name]</w:t>
      </w:r>
      <w:r>
        <w:br/>
      </w:r>
      <w:r>
        <w:rPr>
          <w:bCs/>
          <w:b/>
        </w:rPr>
        <w:t xml:space="preserve">[Organization Address]</w:t>
      </w:r>
      <w:r>
        <w:br/>
      </w:r>
      <w:r>
        <w:rPr>
          <w:bCs/>
          <w:b/>
        </w:rPr>
        <w:t xml:space="preserve">Wellington, New Zealand</w:t>
      </w:r>
    </w:p>
    <w:p>
      <w:pPr>
        <w:pStyle w:val="BodyText"/>
      </w:pPr>
      <w:r>
        <w:t xml:space="preserve">Dear Hiring Manager,</w:t>
      </w:r>
    </w:p>
    <w:p>
      <w:pPr>
        <w:pStyle w:val="BodyText"/>
      </w:pPr>
      <w:r>
        <w:t xml:space="preserve">I am writing to express my sincere interest in the Doctor General Practitioner position at [Healthcare Organization Name] in New Zealand Wellington. With a deep passion for patient-centered care and a commitment to contributing to the health and well-being of communities, I believe my qualifications, experience, and values align perfectly with the mission of your organization. As a dedicated General Practitioner with [X years] of clinical experience, I am eager to bring my expertise in primary healthcare to Wellington’s vibrant and diverse population.</w:t>
      </w:r>
    </w:p>
    <w:bookmarkStart w:id="20" w:name="professional-background-and-expertise"/>
    <w:p>
      <w:pPr>
        <w:pStyle w:val="Heading2"/>
      </w:pPr>
      <w:r>
        <w:t xml:space="preserve">Professional Background and Expertise</w:t>
      </w:r>
    </w:p>
    <w:p>
      <w:pPr>
        <w:pStyle w:val="FirstParagraph"/>
      </w:pPr>
      <w:r>
        <w:t xml:space="preserve">As a Doctor General Practitioner, I have spent the last [X years] honing my skills in diagnosing, treating, and managing a wide range of acute and chronic conditions. My career has been rooted in delivering comprehensive care to patients of all ages, from pediatric consultations to geriatric management. I am proficient in areas such as preventive healthcare, chronic disease management, mental health support, and health education—critical components of general practice that ensure holistic patient outcomes.</w:t>
      </w:r>
    </w:p>
    <w:p>
      <w:pPr>
        <w:pStyle w:val="BodyText"/>
      </w:pPr>
      <w:r>
        <w:t xml:space="preserve">My experience working in both urban and rural settings has equipped me with the adaptability and cultural competence required to serve diverse communities. In New Zealand Wellington, where the healthcare landscape is shaped by a blend of urban innovation and rural accessibility challenges, I am particularly drawn to the opportunity to contribute to a system that prioritizes equity, collaboration, and patient empowerment. My background includes working with Māori and Pasifika populations, which has deepened my understanding of cultural safety and the importance of tailoring care to individual needs.</w:t>
      </w:r>
    </w:p>
    <w:bookmarkEnd w:id="20"/>
    <w:bookmarkStart w:id="21" w:name="X3e2aec7b042d1dee0a7d8915d741d6a0c34cedc"/>
    <w:p>
      <w:pPr>
        <w:pStyle w:val="Heading2"/>
      </w:pPr>
      <w:r>
        <w:t xml:space="preserve">Understanding of New Zealand’s Healthcare System</w:t>
      </w:r>
    </w:p>
    <w:p>
      <w:pPr>
        <w:pStyle w:val="FirstParagraph"/>
      </w:pPr>
      <w:r>
        <w:t xml:space="preserve">Having studied and practiced in New Zealand, I am familiar with the unique structure of its healthcare system. The emphasis on primary care as the cornerstone of health services aligns with my philosophy as a General Practitioner. In Wellington, where there is a growing demand for accessible and high-quality healthcare, I am motivated to support patients through early intervention, preventive strategies, and coordinated care with specialists and community organizations.</w:t>
      </w:r>
    </w:p>
    <w:p>
      <w:pPr>
        <w:pStyle w:val="BodyText"/>
      </w:pPr>
      <w:r>
        <w:t xml:space="preserve">New Zealand’s commitment to improving health outcomes for all citizens resonates deeply with my professional values. The principles of Te Tiriti o Waitangi (the Treaty of Waitangi) guide the integration of Māori perspectives into healthcare delivery, a priority I have actively embraced in my work. I am well-versed in the standards set by the Medical Council of New Zealand and ensure that my practice adheres to the highest ethical and clinical benchmarks.</w:t>
      </w:r>
    </w:p>
    <w:bookmarkEnd w:id="21"/>
    <w:bookmarkStart w:id="22" w:name="why-wellington"/>
    <w:p>
      <w:pPr>
        <w:pStyle w:val="Heading2"/>
      </w:pPr>
      <w:r>
        <w:t xml:space="preserve">Why Wellington?</w:t>
      </w:r>
    </w:p>
    <w:p>
      <w:pPr>
        <w:pStyle w:val="FirstParagraph"/>
      </w:pPr>
      <w:r>
        <w:t xml:space="preserve">New Zealand Wellington is a dynamic city with a strong focus on innovation, sustainability, and community well-being. As a Doctor General Practitioner, I am eager to contribute to this environment by providing care that reflects the city’s values. Wellington’s mix of urban centers and surrounding rural areas presents unique healthcare challenges, from managing lifestyle-related conditions in busy neighborhoods to addressing resource limitations in remote communities.</w:t>
      </w:r>
    </w:p>
    <w:p>
      <w:pPr>
        <w:pStyle w:val="BodyText"/>
      </w:pPr>
      <w:r>
        <w:t xml:space="preserve">My decision to seek employment in Wellington is driven by the city’s reputation for fostering a collaborative healthcare ecosystem. I am particularly interested in working with organizations that prioritize team-based care, telehealth integration, and patient engagement. I am also committed to supporting initiatives that address social determinants of health, such as housing insecurity and mental health stigma, which are critical issues in New Zealand.</w:t>
      </w:r>
    </w:p>
    <w:bookmarkEnd w:id="22"/>
    <w:bookmarkStart w:id="23" w:name="skills-and-qualifications"/>
    <w:p>
      <w:pPr>
        <w:pStyle w:val="Heading2"/>
      </w:pPr>
      <w:r>
        <w:t xml:space="preserve">Skills and Qualifications</w:t>
      </w:r>
    </w:p>
    <w:p>
      <w:pPr>
        <w:pStyle w:val="FirstParagraph"/>
      </w:pPr>
      <w:r>
        <w:t xml:space="preserve">I hold [Your Medical Degree] from [University Name] and am registered with the Medical Council of New Zealand. My clinical training included rotations in emergency medicine, pediatrics, geriatrics, and public health—areas that have strengthened my ability to provide comprehensive care. I am certified in advanced cardiac life support (ACLS), basic life support (BLS), and have completed additional training in mental health first aid and cultural safety.</w:t>
      </w:r>
    </w:p>
    <w:p>
      <w:pPr>
        <w:pStyle w:val="BodyText"/>
      </w:pPr>
      <w:r>
        <w:t xml:space="preserve">My communication skills are a cornerstone of my practice. I prioritize building trust with patients through active listening, clear explanations, and respect for their autonomy. In New Zealand Wellington’s multicultural context, I have developed the ability to work effectively with patients from diverse backgrounds, ensuring that care is equitable and accessible. My proficiency in [language if applicable] further enhances my ability to connect with specific communities.</w:t>
      </w:r>
    </w:p>
    <w:bookmarkEnd w:id="23"/>
    <w:bookmarkStart w:id="24" w:name="commitment-to-professional-growth"/>
    <w:p>
      <w:pPr>
        <w:pStyle w:val="Heading2"/>
      </w:pPr>
      <w:r>
        <w:t xml:space="preserve">Commitment to Professional Growth</w:t>
      </w:r>
    </w:p>
    <w:p>
      <w:pPr>
        <w:pStyle w:val="FirstParagraph"/>
      </w:pPr>
      <w:r>
        <w:t xml:space="preserve">I am committed to lifelong learning and regularly participate in continuing medical education (CME) programs. I stay updated on the latest guidelines from organizations such as the New Zealand Guidelines Group and the Royal New Zealand College of General Practitioners (RNZCGP). This dedication ensures that my practice remains evidence-based and aligned with evolving healthcare standards.</w:t>
      </w:r>
    </w:p>
    <w:p>
      <w:pPr>
        <w:pStyle w:val="BodyText"/>
      </w:pPr>
      <w:r>
        <w:t xml:space="preserve">In addition to clinical work, I have contributed to community health initiatives, including organizing free health screenings and participating in public education campaigns. These experiences have reinforced my belief that general practice is not just about treating illness but also about fostering resilience and promoting wellness at the individual and community levels.</w:t>
      </w:r>
    </w:p>
    <w:bookmarkEnd w:id="24"/>
    <w:bookmarkStart w:id="25" w:name="conclusion"/>
    <w:p>
      <w:pPr>
        <w:pStyle w:val="Heading2"/>
      </w:pPr>
      <w:r>
        <w:t xml:space="preserve">Conclusion</w:t>
      </w:r>
    </w:p>
    <w:p>
      <w:pPr>
        <w:pStyle w:val="FirstParagraph"/>
      </w:pPr>
      <w:r>
        <w:t xml:space="preserve">I am confident that my expertise as a Doctor General Practitioner, combined with my passion for serving New Zealand Wellington’s communities, makes me a strong candidate for this role. I am eager to collaborate with your team to deliver high-quality, compassionate care that meets the needs of patients and supports the broader goals of your organization.</w:t>
      </w:r>
    </w:p>
    <w:p>
      <w:pPr>
        <w:pStyle w:val="BodyText"/>
      </w:pPr>
      <w:r>
        <w:t xml:space="preserve">Thank you for considering my application. I would welcome the opportunity to discuss how my background and vision align with the mission of [Healthcare Organization Name]. Please feel free to contact me at [Phone Number] or [Email Address] at your convenience. I look forward to contributing to the health and vitality of Wellington’s residents.</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New Zealand Wellington</dc:title>
  <dc:creator/>
  <dc:language>en</dc:language>
  <cp:keywords/>
  <dcterms:created xsi:type="dcterms:W3CDTF">2026-07-24T14:06:36Z</dcterms:created>
  <dcterms:modified xsi:type="dcterms:W3CDTF">2026-07-24T14:06:36Z</dcterms:modified>
</cp:coreProperties>
</file>

<file path=docProps/custom.xml><?xml version="1.0" encoding="utf-8"?>
<Properties xmlns="http://schemas.openxmlformats.org/officeDocument/2006/custom-properties" xmlns:vt="http://schemas.openxmlformats.org/officeDocument/2006/docPropsVTypes"/>
</file>