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Cape</w:t>
      </w:r>
      <w:r>
        <w:t xml:space="preserve"> </w:t>
      </w:r>
      <w:r>
        <w:t xml:space="preserve">Town</w:t>
      </w:r>
    </w:p>
    <w:bookmarkStart w:id="24" w:name="X734f27a750c6f0c1605f65898e5bcbb9ae4486b"/>
    <w:p>
      <w:pPr>
        <w:pStyle w:val="Heading1"/>
      </w:pPr>
      <w:r>
        <w:t xml:space="preserve">Cover Letter for Doctor General Practitioner Position</w:t>
      </w:r>
    </w:p>
    <w:p>
      <w:pPr>
        <w:pStyle w:val="FirstParagraph"/>
      </w:pPr>
      <w:r>
        <w:rPr>
          <w:bCs/>
          <w:b/>
        </w:rPr>
        <w:t xml:space="preserve">Dear Hiring Committee,</w:t>
      </w:r>
    </w:p>
    <w:p>
      <w:pPr>
        <w:pStyle w:val="BodyText"/>
      </w:pPr>
      <w:r>
        <w:t xml:space="preserve">I am writing to express my sincere interest in the Doctor General Practitioner position at a reputable healthcare institution in South Africa, specifically Cape Town. As a dedicated and experienced physician with over [X years] of clinical practice, I am eager to contribute my skills, knowledge, and passion for patient care to a dynamic healthcare environment that values innovation, compassion, and community-driven solutions. My commitment to excellence in general practice aligns seamlessly with the unique healthcare challenges and opportunities present in Cape Town’s diverse population.</w:t>
      </w:r>
    </w:p>
    <w:bookmarkStart w:id="20" w:name="professional-background"/>
    <w:p>
      <w:pPr>
        <w:pStyle w:val="Heading2"/>
      </w:pPr>
      <w:r>
        <w:t xml:space="preserve">Professional Background</w:t>
      </w:r>
    </w:p>
    <w:p>
      <w:pPr>
        <w:pStyle w:val="FirstParagraph"/>
      </w:pPr>
      <w:r>
        <w:t xml:space="preserve">As a Doctor General Practitioner, I have built a career rooted in comprehensive patient care, preventive medicine, and holistic health management. My training and experience have equipped me to address the multifaceted needs of individuals across all age groups, from pediatric care to geriatric support. Throughout my practice, I have prioritized building trust through effective communication, cultural sensitivity, and a deep understanding of the socio-economic factors that influence health outcomes.</w:t>
      </w:r>
    </w:p>
    <w:p>
      <w:pPr>
        <w:pStyle w:val="BodyText"/>
      </w:pPr>
      <w:r>
        <w:t xml:space="preserve">In South Africa Cape Town, where healthcare systems face unique challenges such as high patient volumes, resource constraints, and the need for equitable access to care, my expertise in general practice has proven invaluable. I have worked in both public and private sectors, gaining a nuanced perspective on the strengths and limitations of each model. This experience has reinforced my belief that a General Practitioner serves as the cornerstone of primary healthcare—a role that demands adaptability, empathy, and a relentless focus on patient-centered care.</w:t>
      </w:r>
    </w:p>
    <w:bookmarkEnd w:id="20"/>
    <w:bookmarkStart w:id="21" w:name="skills-and-experience"/>
    <w:p>
      <w:pPr>
        <w:pStyle w:val="Heading2"/>
      </w:pPr>
      <w:r>
        <w:t xml:space="preserve">Skills and Experience</w:t>
      </w:r>
    </w:p>
    <w:p>
      <w:pPr>
        <w:pStyle w:val="FirstParagraph"/>
      </w:pPr>
      <w:r>
        <w:t xml:space="preserve">My clinical expertise spans chronic disease management, acute care, mental health support, and preventive health education. In South Africa Cape Town, I have collaborated with multidisciplinary teams to implement community-based initiatives that address conditions such as diabetes, hypertension, and HIV/AIDS. I am proficient in using electronic medical records (EMR) systems and have a strong commitment to continuous learning through professional development programs tailored to the evolving needs of South African healthcare.</w:t>
      </w:r>
    </w:p>
    <w:p>
      <w:pPr>
        <w:pStyle w:val="BodyText"/>
      </w:pPr>
      <w:r>
        <w:t xml:space="preserve">One of my key strengths is my ability to navigate complex healthcare environments while maintaining a focus on individualized care. In Cape Town, where patients often face barriers such as long wait times and limited specialist access, I have developed strategies to streamline consultations, prioritize urgent cases, and educate patients on self-management techniques. This approach not only improves patient satisfaction but also enhances the efficiency of the healthcare system.</w:t>
      </w:r>
    </w:p>
    <w:p>
      <w:pPr>
        <w:pStyle w:val="BodyText"/>
      </w:pPr>
      <w:r>
        <w:t xml:space="preserve">Additionally, I have experience in teaching and mentoring junior healthcare professionals. In South Africa Cape Town’s competitive medical landscape, I believe that fostering a culture of collaboration and knowledge-sharing is critical to improving outcomes for both patients and practitioners. My leadership roles in clinical training programs have allowed me to contribute to the development of future General Practitioners who are equipped to serve diverse communities.</w:t>
      </w:r>
    </w:p>
    <w:bookmarkEnd w:id="21"/>
    <w:bookmarkStart w:id="22" w:name="X38eb691ee4f60006249e0b46a0dd672bb17e23f"/>
    <w:p>
      <w:pPr>
        <w:pStyle w:val="Heading2"/>
      </w:pPr>
      <w:r>
        <w:t xml:space="preserve">Commitment to Community Health in Cape Town</w:t>
      </w:r>
    </w:p>
    <w:p>
      <w:pPr>
        <w:pStyle w:val="FirstParagraph"/>
      </w:pPr>
      <w:r>
        <w:t xml:space="preserve">What draws me most to South Africa Cape Town is the opportunity to make a tangible impact on the health and well-being of its residents. The city’s vibrant communities, ranging from urban centers like Woodstock and Langa to suburban areas like Table View and Stellenbosch, present a rich tapestry of cultural, economic, and health-related needs. As a Doctor General Practitioner, I am committed to understanding these nuances and tailoring my care to meet the specific requirements of each patient.</w:t>
      </w:r>
    </w:p>
    <w:p>
      <w:pPr>
        <w:pStyle w:val="BodyText"/>
      </w:pPr>
      <w:r>
        <w:t xml:space="preserve">South Africa’s healthcare system is in a state of transformation, with increasing emphasis on primary care as the first point of contact for patients. In Cape Town, where public health facilities often serve underprivileged populations, I have witnessed firsthand the importance of General Practitioners in bridging gaps between specialized care and community health. My work has focused on promoting preventive care, reducing hospital admissions, and empowering patients to take an active role in their health journeys.</w:t>
      </w:r>
    </w:p>
    <w:p>
      <w:pPr>
        <w:pStyle w:val="BodyText"/>
      </w:pPr>
      <w:r>
        <w:t xml:space="preserve">I am particularly drawn to the innovative healthcare initiatives emerging in Cape Town, such as mobile clinics, telemedicine programs, and partnerships with non-governmental organizations (NGOs). These efforts reflect a growing recognition of the need for accessible, affordable care that addresses both individual and public health priorities. As a Doctor General Practitioner, I am eager to contribute to these advancements while remaining grounded in the principles of compassionate, patient-centered care.</w:t>
      </w:r>
    </w:p>
    <w:bookmarkEnd w:id="22"/>
    <w:bookmarkStart w:id="23" w:name="conclusion"/>
    <w:p>
      <w:pPr>
        <w:pStyle w:val="Heading2"/>
      </w:pPr>
      <w:r>
        <w:t xml:space="preserve">Conclusion</w:t>
      </w:r>
    </w:p>
    <w:p>
      <w:pPr>
        <w:pStyle w:val="FirstParagraph"/>
      </w:pPr>
      <w:r>
        <w:t xml:space="preserve">In conclusion, I am confident that my background as a Doctor General Practitioner, combined with my deep appreciation for South Africa Cape Town’s healthcare landscape, makes me a strong candidate for this position. I am eager to bring my clinical expertise, cultural awareness, and dedication to collaborative care to an institution that values innovation and community impact. Thank you for considering my application. I would welcome the opportunity to discuss how my skills and experiences align with your organization’s mission.</w:t>
      </w:r>
    </w:p>
    <w:p>
      <w:pPr>
        <w:pStyle w:val="BodyText"/>
      </w:pPr>
      <w:r>
        <w:t xml:space="preserve">Thank you for your time and consideration.</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Cape Town</dc:title>
  <dc:creator/>
  <dc:language>en</dc:language>
  <cp:keywords/>
  <dcterms:created xsi:type="dcterms:W3CDTF">2026-07-23T19:51:41Z</dcterms:created>
  <dcterms:modified xsi:type="dcterms:W3CDTF">2026-07-23T19:51:41Z</dcterms:modified>
</cp:coreProperties>
</file>

<file path=docProps/custom.xml><?xml version="1.0" encoding="utf-8"?>
<Properties xmlns="http://schemas.openxmlformats.org/officeDocument/2006/custom-properties" xmlns:vt="http://schemas.openxmlformats.org/officeDocument/2006/docPropsVTypes"/>
</file>