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Turkey</w:t>
      </w:r>
      <w:r>
        <w:t xml:space="preserve"> </w:t>
      </w:r>
      <w:r>
        <w:t xml:space="preserve">Istanbul</w:t>
      </w:r>
    </w:p>
    <w:bookmarkStart w:id="25"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+90 555 123 4567</w:t>
      </w:r>
      <w:r>
        <w:br/>
      </w:r>
      <w:r>
        <w:t xml:space="preserve">Address: Istanbul, Turkey</w:t>
      </w:r>
    </w:p>
    <w:p>
      <w:pPr>
        <w:pStyle w:val="BodyText"/>
      </w:pPr>
      <w:r>
        <w:t xml:space="preserve">[Date]</w:t>
      </w:r>
    </w:p>
    <w:p>
      <w:pPr>
        <w:pStyle w:val="BodyText"/>
      </w:pPr>
      <w:r>
        <w:rPr>
          <w:bCs/>
          <w:b/>
        </w:rPr>
        <w:t xml:space="preserve">Human Resources Department</w:t>
      </w:r>
      <w:r>
        <w:br/>
      </w:r>
      <w:r>
        <w:t xml:space="preserve">[Clinic Name]</w:t>
      </w:r>
      <w:r>
        <w:br/>
      </w:r>
      <w:r>
        <w:t xml:space="preserve">[Clinic Address]</w:t>
      </w:r>
      <w:r>
        <w:br/>
      </w:r>
      <w:r>
        <w:t xml:space="preserve">Istanbul, Turkey</w:t>
      </w:r>
    </w:p>
    <w:p>
      <w:pPr>
        <w:pStyle w:val="BodyText"/>
      </w:pPr>
      <w:r>
        <w:t xml:space="preserve">Dear Hiring Manager,</w:t>
      </w:r>
    </w:p>
    <w:p>
      <w:pPr>
        <w:pStyle w:val="BodyText"/>
      </w:pPr>
      <w:r>
        <w:t xml:space="preserve">As a dedicated and experienced Doctor General Practitioner with over a decade of clinical practice in diverse healthcare settings, I am writing to express my enthusiasm for the opportunity to contribute my skills and expertise to [Clinic Name] in Istanbul, Turkey. This cover letter serves as an introduction to my qualifications, professional journey, and why I believe this role aligns perfectly with my career goals and passion for primary care in a vibrant city like Istanbul.</w:t>
      </w:r>
    </w:p>
    <w:p>
      <w:pPr>
        <w:pStyle w:val="BodyText"/>
      </w:pPr>
      <w:r>
        <w:t xml:space="preserve">With a strong foundation in internal medicine, preventive care, and chronic disease management, I have consistently prioritized patient-centered care while adapting to the unique challenges of urban healthcare. My experience in Turkey, where I have worked alongside both local and international medical teams, has deepened my understanding of the cultural and logistical demands of practicing medicine in a region as dynamic as Istanbul. This city, with its rich history, diverse population, and evolving healthcare landscape, offers an ideal environment to further my mission of delivering compassionate and evidence-based care.</w:t>
      </w:r>
    </w:p>
    <w:bookmarkStart w:id="20" w:name="professional-background"/>
    <w:p>
      <w:pPr>
        <w:pStyle w:val="Heading2"/>
      </w:pPr>
      <w:r>
        <w:t xml:space="preserve">Professional Background</w:t>
      </w:r>
    </w:p>
    <w:p>
      <w:pPr>
        <w:pStyle w:val="FirstParagraph"/>
      </w:pPr>
      <w:r>
        <w:t xml:space="preserve">My journey as a Doctor General Practitioner began after earning my MD degree from [Medical School Name], where I graduated with honors. Following medical school, I completed a residency in Family Medicine at [Hospital Name] in Istanbul, which provided me with hands-on training in managing acute and chronic conditions across all age groups. This experience was further enriched by my work as a visiting physician at [International Hospital or Clinic], where I collaborated with colleagues from around the world to address complex cases while maintaining a focus on holistic patient care.</w:t>
      </w:r>
    </w:p>
    <w:p>
      <w:pPr>
        <w:pStyle w:val="BodyText"/>
      </w:pPr>
      <w:r>
        <w:t xml:space="preserve">Over the years, I have worked in various clinical settings, including private practices and community health centers, where I developed a reputation for building strong patient relationships and delivering personalized treatment plans. My ability to communicate effectively in both Turkish and English has allowed me to serve a broad range of patients, from expatriates to local residents, ensuring that language barriers do not hinder access to quality healthcare. In Istanbul, where cultural diversity is a defining feature of daily life, this skill has proven invaluable in fostering trust and understanding between physicians and patients.</w:t>
      </w:r>
    </w:p>
    <w:bookmarkEnd w:id="20"/>
    <w:bookmarkStart w:id="21" w:name="why-istanbul"/>
    <w:p>
      <w:pPr>
        <w:pStyle w:val="Heading2"/>
      </w:pPr>
      <w:r>
        <w:t xml:space="preserve">Why Istanbul?</w:t>
      </w:r>
    </w:p>
    <w:p>
      <w:pPr>
        <w:pStyle w:val="FirstParagraph"/>
      </w:pPr>
      <w:r>
        <w:t xml:space="preserve">Istanbul is more than just a city; it is a crossroads of cultures, traditions, and innovations. As a Doctor General Practitioner, I am drawn to the opportunity to work in such an environment, where the healthcare system is continuously evolving to meet the needs of its growing population. The city’s blend of modern medical facilities and traditional practices creates a unique ecosystem for physicians who are committed to integrating evidence-based medicine with culturally sensitive care.</w:t>
      </w:r>
    </w:p>
    <w:p>
      <w:pPr>
        <w:pStyle w:val="BodyText"/>
      </w:pPr>
      <w:r>
        <w:t xml:space="preserve">My decision to apply for this position at [Clinic Name] stems from my admiration for the clinic’s commitment to patient-centered care and its reputation as a leader in primary healthcare. I am particularly impressed by the clinic’s focus on preventive medicine, which aligns with my belief that early intervention and education are critical to improving long-term health outcomes. In Istanbul, where lifestyle-related diseases are increasingly prevalent, such an approach is not only necessary but also transformative.</w:t>
      </w:r>
    </w:p>
    <w:bookmarkEnd w:id="21"/>
    <w:bookmarkStart w:id="22" w:name="key-skills-and-qualifications"/>
    <w:p>
      <w:pPr>
        <w:pStyle w:val="Heading2"/>
      </w:pPr>
      <w:r>
        <w:t xml:space="preserve">Key Skills and Qualifications</w:t>
      </w:r>
    </w:p>
    <w:p>
      <w:pPr>
        <w:pStyle w:val="FirstParagraph"/>
      </w:pPr>
      <w:r>
        <w:t xml:space="preserve">As a Doctor General Practitioner, I bring a comprehensive skill set that includes:</w:t>
      </w:r>
    </w:p>
    <w:p>
      <w:pPr>
        <w:numPr>
          <w:ilvl w:val="0"/>
          <w:numId w:val="1001"/>
        </w:numPr>
        <w:pStyle w:val="Compact"/>
      </w:pPr>
      <w:r>
        <w:t xml:space="preserve">Extensive experience in diagnosing and managing common and complex medical conditions</w:t>
      </w:r>
    </w:p>
    <w:p>
      <w:pPr>
        <w:numPr>
          <w:ilvl w:val="0"/>
          <w:numId w:val="1001"/>
        </w:numPr>
        <w:pStyle w:val="Compact"/>
      </w:pPr>
      <w:r>
        <w:t xml:space="preserve">Proficiency in using electronic health records (EHR) systems to ensure accurate documentation and patient follow-up</w:t>
      </w:r>
    </w:p>
    <w:p>
      <w:pPr>
        <w:numPr>
          <w:ilvl w:val="0"/>
          <w:numId w:val="1001"/>
        </w:numPr>
        <w:pStyle w:val="Compact"/>
      </w:pPr>
      <w:r>
        <w:t xml:space="preserve">Strong communication skills, with the ability to explain medical concepts clearly to patients of all backgrounds</w:t>
      </w:r>
    </w:p>
    <w:p>
      <w:pPr>
        <w:numPr>
          <w:ilvl w:val="0"/>
          <w:numId w:val="1001"/>
        </w:numPr>
        <w:pStyle w:val="Compact"/>
      </w:pPr>
      <w:r>
        <w:t xml:space="preserve">Clinical expertise in preventive care, including vaccinations, health screenings, and lifestyle counseling</w:t>
      </w:r>
    </w:p>
    <w:p>
      <w:pPr>
        <w:numPr>
          <w:ilvl w:val="0"/>
          <w:numId w:val="1001"/>
        </w:numPr>
        <w:pStyle w:val="Compact"/>
      </w:pPr>
      <w:r>
        <w:t xml:space="preserve">Ability to collaborate effectively with specialists and other healthcare professionals to provide comprehensive care</w:t>
      </w:r>
    </w:p>
    <w:p>
      <w:pPr>
        <w:pStyle w:val="FirstParagraph"/>
      </w:pPr>
      <w:r>
        <w:t xml:space="preserve">Additionally, I have a keen interest in medical education and community outreach. I have volunteered as a guest lecturer at [University Name] in Istanbul, where I shared insights on primary care practices with medical students. This experience reinforced my belief that investing in the next generation of physicians is essential for sustaining high-quality healthcare systems.</w:t>
      </w:r>
    </w:p>
    <w:bookmarkEnd w:id="22"/>
    <w:bookmarkStart w:id="23" w:name="commitment-to-excellence"/>
    <w:p>
      <w:pPr>
        <w:pStyle w:val="Heading2"/>
      </w:pPr>
      <w:r>
        <w:t xml:space="preserve">Commitment to Excellence</w:t>
      </w:r>
    </w:p>
    <w:p>
      <w:pPr>
        <w:pStyle w:val="FirstParagraph"/>
      </w:pPr>
      <w:r>
        <w:t xml:space="preserve">My career has been guided by a steadfast commitment to excellence, integrity, and patient welfare. I believe that every interaction with a patient is an opportunity to make a lasting impact, whether through a thorough physical exam, empathetic listening, or timely referrals. In Istanbul’s fast-paced environment, where time constraints can challenge the quality of care, I strive to balance efficiency with compassion.</w:t>
      </w:r>
    </w:p>
    <w:p>
      <w:pPr>
        <w:pStyle w:val="BodyText"/>
      </w:pPr>
      <w:r>
        <w:t xml:space="preserve">Furthermore, I have actively participated in continuing medical education (CME) programs to stay updated on the latest advancements in general practice. This includes certifications in advanced cardiac life support (ACLS), diabetes management, and geriatric care—areas that are particularly relevant in a city like Istanbul, where an aging population requires specialized attention.</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general practice make me an ideal candidate for the Doctor General Practitioner position at [Clinic Name]. I am eager to contribute to the clinic’s mission of providing exceptional healthcare services to Istanbul’s diverse community. My goal is not only to meet but exceed expectations by delivering care that is both technically sound and deeply human.</w:t>
      </w:r>
    </w:p>
    <w:p>
      <w:pPr>
        <w:pStyle w:val="BodyText"/>
      </w:pPr>
      <w:r>
        <w:t xml:space="preserve">Thank you for considering my application. I would welcome the opportunity to discuss how my background and vision align with the goals of [Clinic Name]. Please feel free to contact me at +90 555 123 4567 or via email at john.doe@example.com. I look forward to the possibility of working together in this remarkable city.</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 - Turkey Istanbul</dc:title>
  <dc:creator/>
  <cp:keywords/>
  <dcterms:created xsi:type="dcterms:W3CDTF">2026-07-21T02:34:51Z</dcterms:created>
  <dcterms:modified xsi:type="dcterms:W3CDTF">2026-07-21T02:34:51Z</dcterms:modified>
</cp:coreProperties>
</file>

<file path=docProps/custom.xml><?xml version="1.0" encoding="utf-8"?>
<Properties xmlns="http://schemas.openxmlformats.org/officeDocument/2006/custom-properties" xmlns:vt="http://schemas.openxmlformats.org/officeDocument/2006/docPropsVTypes"/>
</file>