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5" w:name="cover-letter"/>
    <w:p>
      <w:pPr>
        <w:pStyle w:val="Heading1"/>
      </w:pPr>
      <w:r>
        <w:t xml:space="preserve">Cover Letter</w:t>
      </w:r>
    </w:p>
    <w:p>
      <w:pPr>
        <w:pStyle w:val="FirstParagraph"/>
      </w:pPr>
      <w:r>
        <w:rPr>
          <w:bCs/>
          <w:b/>
        </w:rPr>
        <w:t xml:space="preserve">John A. Muyinda, MBChB</w:t>
      </w:r>
      <w:r>
        <w:br/>
      </w:r>
      <w:r>
        <w:t xml:space="preserve">Kampala, Uganda</w:t>
      </w:r>
      <w:r>
        <w:br/>
      </w:r>
      <w:r>
        <w:t xml:space="preserve">Email: john.muyinda@example.com</w:t>
      </w:r>
      <w:r>
        <w:br/>
      </w:r>
      <w:r>
        <w:t xml:space="preserve">Phone: +256 778 123 456</w:t>
      </w:r>
      <w:r>
        <w:br/>
      </w:r>
      <w:r>
        <w:t xml:space="preserve">Date: April 5, 2024</w:t>
      </w:r>
    </w:p>
    <w:p>
      <w:pPr>
        <w:pStyle w:val="BodyText"/>
      </w:pPr>
      <w:r>
        <w:rPr>
          <w:bCs/>
          <w:b/>
        </w:rPr>
        <w:t xml:space="preserve">Human Resources Manager</w:t>
      </w:r>
      <w:r>
        <w:br/>
      </w:r>
      <w:r>
        <w:t xml:space="preserve">St. Mary's Hospital, Kampala</w:t>
      </w:r>
      <w:r>
        <w:br/>
      </w:r>
      <w:r>
        <w:t xml:space="preserve">P.O. Box 1234</w:t>
      </w:r>
      <w:r>
        <w:br/>
      </w:r>
      <w:r>
        <w:t xml:space="preserve">Kampala, Uganda</w:t>
      </w:r>
    </w:p>
    <w:p>
      <w:pPr>
        <w:pStyle w:val="BodyText"/>
      </w:pPr>
      <w:r>
        <w:t xml:space="preserve">Dear Hiring Committee,</w:t>
      </w:r>
    </w:p>
    <w:p>
      <w:pPr>
        <w:pStyle w:val="BodyText"/>
      </w:pPr>
      <w:r>
        <w:t xml:space="preserve">I am writing to express my sincere interest in the position of Doctor General Practitioner at St. Mary’s Hospital in Uganda Kampala. As a dedicated and experienced physician with over eight years of clinical practice across both urban and rural healthcare settings in Uganda, I am eager to contribute my expertise to an institution that prioritizes patient-centered care, community health, and innovation in medical services. My background as a Doctor General Practitioner aligns perfectly with the needs of your organization, particularly in addressing the diverse healthcare challenges faced by patients in Kampala and surrounding regions.</w:t>
      </w:r>
    </w:p>
    <w:bookmarkStart w:id="20" w:name="X65ad8ead0bab22d7a8221a103edd9e609683151"/>
    <w:p>
      <w:pPr>
        <w:pStyle w:val="Heading2"/>
      </w:pPr>
      <w:r>
        <w:t xml:space="preserve">Introduction: A Commitment to Public Health in Uganda Kampala</w:t>
      </w:r>
    </w:p>
    <w:p>
      <w:pPr>
        <w:pStyle w:val="FirstParagraph"/>
      </w:pPr>
      <w:r>
        <w:t xml:space="preserve">As a graduate of Makerere University College of Health Sciences, I have spent the past decade working in various capacities as a General Practitioner, focusing on primary healthcare, chronic disease management, and preventive care. My career has been defined by a deep commitment to improving health outcomes for underserved populations in Uganda. Kampala, as the capital city with its unique blend of urbanization and resource constraints, presents both challenges and opportunities for healthcare professionals. I believe that my clinical acumen, cultural sensitivity, and passion for public health make me an ideal candidate to serve in this dynamic environment.</w:t>
      </w:r>
    </w:p>
    <w:bookmarkEnd w:id="20"/>
    <w:bookmarkStart w:id="21" w:name="X93e862078d86438e6ea7b25c452005f066aae11"/>
    <w:p>
      <w:pPr>
        <w:pStyle w:val="Heading2"/>
      </w:pPr>
      <w:r>
        <w:t xml:space="preserve">Professional Experience: A Doctor General Practitioner’s Perspective</w:t>
      </w:r>
    </w:p>
    <w:p>
      <w:pPr>
        <w:pStyle w:val="FirstParagraph"/>
      </w:pPr>
      <w:r>
        <w:t xml:space="preserve">Over the years, I have worked in several healthcare facilities across Uganda, including the Masaka Regional Referral Hospital and the Katakwi District Health Office. These roles have equipped me with a comprehensive understanding of the healthcare system, from managing common acute conditions to addressing complex chronic illnesses. As a Doctor General Practitioner, I have consistently emphasized patient education, early diagnosis, and holistic care. For instance, during my tenure at Katakwi District Health Office, I initiated a community health campaign that significantly reduced the prevalence of malaria and maternal mortality in the area.</w:t>
      </w:r>
    </w:p>
    <w:p>
      <w:pPr>
        <w:pStyle w:val="BodyText"/>
      </w:pPr>
      <w:r>
        <w:t xml:space="preserve">My experience also includes collaborating with NGOs and international organizations to strengthen primary healthcare services. This work has reinforced my belief in the importance of interdisciplinary teamwork and community engagement. In Uganda Kampala, where urbanization has led to a surge in non-communicable diseases such as hypertension and diabetes, my expertise in preventive care and patient education is particularly valuable. I am confident that I can contribute to initiatives that align with the World Health Organization’s goals of universal health coverage.</w:t>
      </w:r>
    </w:p>
    <w:bookmarkEnd w:id="21"/>
    <w:bookmarkStart w:id="22" w:name="X73afd3135fe34ca10c6b7d02e0ce69004e7ccf8"/>
    <w:p>
      <w:pPr>
        <w:pStyle w:val="Heading2"/>
      </w:pPr>
      <w:r>
        <w:t xml:space="preserve">Skills and Qualifications: Tailored for Uganda Kampala</w:t>
      </w:r>
    </w:p>
    <w:p>
      <w:pPr>
        <w:pStyle w:val="FirstParagraph"/>
      </w:pPr>
      <w:r>
        <w:t xml:space="preserve">As a Doctor General Practitioner, I possess a strong foundation in clinical medicine, including diagnostics, treatment planning, and patient counseling. My ability to work independently and in team settings is complemented by my proficiency in electronic health records (EHRs) and telemedicine platforms—a skill that has become increasingly critical during the pandemic. In Uganda Kampala’s fast-paced healthcare environment, these skills ensure efficient and accurate patient care.</w:t>
      </w:r>
    </w:p>
    <w:p>
      <w:pPr>
        <w:pStyle w:val="BodyText"/>
      </w:pPr>
      <w:r>
        <w:t xml:space="preserve">Moreover, I am fluent in English and Luganda, which enables me to communicate effectively with a wide range of patients. This linguistic versatility is particularly important in Kampala, where diverse cultural backgrounds often influence health-seeking behaviors. My training in public health has also prepared me to address social determinants of health, such as poverty and lack of access to clean water, which are prevalent in the region.</w:t>
      </w:r>
    </w:p>
    <w:bookmarkEnd w:id="22"/>
    <w:bookmarkStart w:id="23" w:name="why-uganda-kampala"/>
    <w:p>
      <w:pPr>
        <w:pStyle w:val="Heading2"/>
      </w:pPr>
      <w:r>
        <w:t xml:space="preserve">Why Uganda Kampala?</w:t>
      </w:r>
    </w:p>
    <w:p>
      <w:pPr>
        <w:pStyle w:val="FirstParagraph"/>
      </w:pPr>
      <w:r>
        <w:t xml:space="preserve">Uganda Kampala is a city that embodies both the challenges and opportunities of modern healthcare. While it is home to some of the country’s most advanced medical facilities, it also faces significant gaps in access to quality care, especially in informal settlements and peri-urban areas. As a Doctor General Practitioner with a passion for equitable healthcare, I am drawn to St. Mary’s Hospital because of its reputation for excellence and its commitment to serving all patients regardless of their socioeconomic status.</w:t>
      </w:r>
    </w:p>
    <w:p>
      <w:pPr>
        <w:pStyle w:val="BodyText"/>
      </w:pPr>
      <w:r>
        <w:t xml:space="preserve">My decision to apply for this role is also rooted in my personal connection to Kampala. Having grown up in the city, I have witnessed firsthand the transformative impact of dedicated healthcare professionals on communities. I am motivated by the opportunity to give back and ensure that every patient receives compassionate, evidence-based care. St. Mary’s Hospital’s mission to provide “healing through service” resonates deeply with my own values as a physician.</w:t>
      </w:r>
    </w:p>
    <w:bookmarkEnd w:id="23"/>
    <w:bookmarkStart w:id="24" w:name="conclusion-a-vision-for-the-future"/>
    <w:p>
      <w:pPr>
        <w:pStyle w:val="Heading2"/>
      </w:pPr>
      <w:r>
        <w:t xml:space="preserve">Conclusion: A Vision for the Future</w:t>
      </w:r>
    </w:p>
    <w:p>
      <w:pPr>
        <w:pStyle w:val="FirstParagraph"/>
      </w:pPr>
      <w:r>
        <w:t xml:space="preserve">In conclusion, I am enthusiastic about the possibility of joining St. Mary’s Hospital as a Doctor General Practitioner in Uganda Kampala. My clinical experience, cultural competence, and dedication to public health make me well-suited to contribute to your team. I am particularly interested in supporting initiatives that address the growing burden of chronic diseases and improve access to primary care for marginalized populations.</w:t>
      </w:r>
    </w:p>
    <w:p>
      <w:pPr>
        <w:pStyle w:val="BodyText"/>
      </w:pPr>
      <w:r>
        <w:t xml:space="preserve">I would welcome the opportunity to discuss how my skills and experiences align with your organization’s goals. Thank you for considering my application. I look forward to the possibility of contributing to St. Mary’s Hospital’s continued success in delivering exceptional healthcare services in Kampala.</w:t>
      </w:r>
    </w:p>
    <w:p>
      <w:pPr>
        <w:pStyle w:val="BodyText"/>
      </w:pPr>
      <w:r>
        <w:t xml:space="preserve">Sincerely,</w:t>
      </w:r>
    </w:p>
    <w:p>
      <w:pPr>
        <w:pStyle w:val="BodyText"/>
      </w:pPr>
      <w:r>
        <w:rPr>
          <w:bCs/>
          <w:b/>
        </w:rPr>
        <w:t xml:space="preserve">John A. Muyinda, MBChB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2025-12-11T00:09:24Z</dcterms:created>
  <dcterms:modified xsi:type="dcterms:W3CDTF">2025-12-11T00:09:24Z</dcterms:modified>
</cp:coreProperties>
</file>

<file path=docProps/custom.xml><?xml version="1.0" encoding="utf-8"?>
<Properties xmlns="http://schemas.openxmlformats.org/officeDocument/2006/custom-properties" xmlns:vt="http://schemas.openxmlformats.org/officeDocument/2006/docPropsVTypes"/>
</file>