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cover-letter"/>
    <w:p>
      <w:pPr>
        <w:pStyle w:val="Heading1"/>
      </w:pPr>
      <w:r>
        <w:t xml:space="preserve">Cover Letter</w:t>
      </w:r>
    </w:p>
    <w:p>
      <w:pPr>
        <w:pStyle w:val="FirstParagraph"/>
      </w:pPr>
      <w:r>
        <w:rPr>
          <w:bCs/>
          <w:b/>
        </w:rPr>
        <w:t xml:space="preserve">John Doe</w:t>
      </w:r>
      <w:r>
        <w:br/>
      </w:r>
      <w:r>
        <w:t xml:space="preserve">Calle 75 #12-34</w:t>
      </w:r>
      <w:r>
        <w:br/>
      </w:r>
      <w:r>
        <w:t xml:space="preserve">Bogotá, Colombia</w:t>
      </w:r>
      <w:r>
        <w:br/>
      </w:r>
      <w:r>
        <w:t xml:space="preserve">johndoe@example.com | (57) 300-123-4567</w:t>
      </w:r>
    </w:p>
    <w:p>
      <w:pPr>
        <w:pStyle w:val="BodyText"/>
      </w:pPr>
      <w:r>
        <w:t xml:space="preserve">Date: April 5, 2024</w:t>
      </w:r>
    </w:p>
    <w:p>
      <w:pPr>
        <w:pStyle w:val="BodyText"/>
      </w:pPr>
      <w:r>
        <w:rPr>
          <w:bCs/>
          <w:b/>
        </w:rPr>
        <w:t xml:space="preserve">Human Resources Department</w:t>
      </w:r>
      <w:r>
        <w:br/>
      </w:r>
      <w:r>
        <w:t xml:space="preserve">Empresa de Desarrollo Económico S.A.</w:t>
      </w:r>
      <w:r>
        <w:br/>
      </w:r>
      <w:r>
        <w:t xml:space="preserve">Carrera 9 #87-56</w:t>
      </w:r>
      <w:r>
        <w:br/>
      </w:r>
      <w:r>
        <w:t xml:space="preserve">Bogotá, Colombia</w:t>
      </w:r>
    </w:p>
    <w:bookmarkStart w:id="20" w:name="dear-hiring-team"/>
    <w:p>
      <w:pPr>
        <w:pStyle w:val="Heading2"/>
      </w:pPr>
      <w:r>
        <w:t xml:space="preserve">Dear Hiring Team,</w:t>
      </w:r>
    </w:p>
    <w:p>
      <w:pPr>
        <w:pStyle w:val="FirstParagraph"/>
      </w:pPr>
      <w:r>
        <w:t xml:space="preserve">I am writing to express my sincere interest in the Economist position at your esteemed organization in Colombia Bogotá. As a dedicated professional with a strong academic background in economics and hands-on experience analyzing macroeconomic trends, I am eager to contribute my expertise to support the economic growth and development of this vibrant region. My passion for understanding complex economic systems, coupled with my commitment to fostering sustainable solutions, aligns seamlessly with the mission of your organization. I am particularly drawn to the opportunity to work as an Economist in Bogotá, where I can apply my skills to address local challenges while contributing to the broader national agenda.</w:t>
      </w:r>
    </w:p>
    <w:p>
      <w:pPr>
        <w:pStyle w:val="BodyText"/>
      </w:pPr>
      <w:r>
        <w:t xml:space="preserve">Throughout my career, I have focused on bridging theoretical economic principles with practical applications that drive real-world impact. As a recent graduate of the Universidad de los Andes with a Master’s degree in Economics, I developed a deep understanding of both microeconomic and macroeconomic frameworks, which I have since applied in roles such as Economic Analyst at the Banco de la República and Research Assistant at the Centro de Estudios para el Desarrollo Económico (CEDE). These experiences have equipped me with the analytical tools necessary to evaluate economic policies, forecast market trends, and design strategies that promote equitable growth. My work in Bogotá has been especially impactful, as I have collaborated with local governments to assess the socioeconomic implications of urban development projects, ensuring that initiatives align with the needs of diverse communities.</w:t>
      </w:r>
    </w:p>
    <w:p>
      <w:pPr>
        <w:pStyle w:val="BodyText"/>
      </w:pPr>
      <w:r>
        <w:t xml:space="preserve">One of my most significant achievements as an Economist was leading a research project on labor market dynamics in Colombia’s capital city. This initiative involved analyzing data from over 10,000 households to identify disparities in employment opportunities across different neighborhoods. The findings were instrumental in shaping a municipal policy aimed at improving access to education and vocational training for underserved populations. This experience reinforced my belief that economic analysis must be rooted in local context, a principle I have carried forward in all my professional endeavors. In Bogotá, where rapid urbanization and income inequality present unique challenges, I am confident that my expertise can help create actionable solutions that empower individuals and strengthen the region’s economic resilience.</w:t>
      </w:r>
    </w:p>
    <w:p>
      <w:pPr>
        <w:pStyle w:val="BodyText"/>
      </w:pPr>
      <w:r>
        <w:t xml:space="preserve">What sets me apart as an Economist is my ability to translate complex data into clear, actionable insights. Whether it is developing econometric models to predict inflation trends or conducting cost-benefit analyses for infrastructure projects, I prioritize clarity and precision in my work. My proficiency in statistical software such as Stata and R, combined with my strong communication skills, allows me to collaborate effectively with stakeholders from diverse backgrounds. For instance, during a recent project on regional trade dynamics, I worked closely with policymakers and business leaders to design a strategy that boosted exports by 15% within two years. This success was not only a testament to my technical abilities but also my commitment to fostering partnerships that drive collective progress.</w:t>
      </w:r>
    </w:p>
    <w:p>
      <w:pPr>
        <w:pStyle w:val="BodyText"/>
      </w:pPr>
      <w:r>
        <w:t xml:space="preserve">In addition to my professional experience, I am deeply committed to understanding the unique economic landscape of Colombia Bogotá. The city’s role as a hub for innovation, tourism, and education presents both opportunities and challenges that require nuanced economic analysis. I have closely followed developments such as the expansion of Bogotá’s TransMilenio system and its impact on mobility and productivity, as well as the growth of the technology sector in areas like Parque de la 93. These insights have fueled my determination to contribute to initiatives that leverage Bogotá’s strengths while addressing systemic barriers. I am particularly interested in exploring how economic policies can support small and medium-sized enterprises (SMEs), which form the backbone of the city’s economy.</w:t>
      </w:r>
    </w:p>
    <w:p>
      <w:pPr>
        <w:pStyle w:val="BodyText"/>
      </w:pPr>
      <w:r>
        <w:t xml:space="preserve">My motivation to pursue an Economist role in Colombia Bogotá stems from a desire to make a meaningful difference in a region that is at the forefront of Latin America’s economic transformation. I am inspired by the resilience and creativity of Bogotá’s people, who continuously adapt to changing conditions while striving for prosperity. As an Economist, I aim to support this vision by providing evidence-based recommendations that balance short-term needs with long-term goals. Whether it is analyzing the effects of fiscal policies on public services or assessing the impact of climate change on agricultural productivity, I approach each task with a sense of purpose and integrity.</w:t>
      </w:r>
    </w:p>
    <w:p>
      <w:pPr>
        <w:pStyle w:val="BodyText"/>
      </w:pPr>
      <w:r>
        <w:t xml:space="preserve">I am particularly drawn to your organization’s focus on sustainable development and inclusive growth. The opportunity to work alongside professionals who share this commitment is incredibly appealing. I am confident that my analytical skills, combined with my passion for economic equity, will enable me to contribute effectively to your team. I would be honored to bring my expertise in economic research, policy analysis, and data-driven decision-making to support the continued success of your initiatives in Bogotá.</w:t>
      </w:r>
    </w:p>
    <w:p>
      <w:pPr>
        <w:pStyle w:val="BodyText"/>
      </w:pPr>
      <w:r>
        <w:t xml:space="preserve">Thank you for considering my application. I would welcome the opportunity to discuss how my background and vision align with the goals of your organization. Please feel free to contact me at (57) 300-123-4567 or johndoe@example.com at your convenience. I look forward to the possibility of contributing to the economic vitality of Colombia Bogotá as an Economist.</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Colombia Bogotá</dc:title>
  <dc:creator/>
  <cp:keywords/>
  <dcterms:created xsi:type="dcterms:W3CDTF">2026-07-24T12:34:17Z</dcterms:created>
  <dcterms:modified xsi:type="dcterms:W3CDTF">2026-07-24T12:34:17Z</dcterms:modified>
</cp:coreProperties>
</file>

<file path=docProps/custom.xml><?xml version="1.0" encoding="utf-8"?>
<Properties xmlns="http://schemas.openxmlformats.org/officeDocument/2006/custom-properties" xmlns:vt="http://schemas.openxmlformats.org/officeDocument/2006/docPropsVTypes"/>
</file>