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86b4a62c2a011aaf1aedb11cb7bef6250173659"/>
    <w:p>
      <w:pPr>
        <w:pStyle w:val="Heading1"/>
      </w:pPr>
      <w:r>
        <w:t xml:space="preserve">COVER LETTER FOR ECONOMIST POSITION IN THE DEMOCRATIC REPUBLIC OF THE CONGO (DR CONGO) KINSHASA</w:t>
      </w:r>
    </w:p>
    <w:p>
      <w:pPr>
        <w:pStyle w:val="FirstParagraph"/>
      </w:pPr>
      <w:r>
        <w:t xml:space="preserve">Dear [Hiring Manager's Name],</w:t>
      </w:r>
    </w:p>
    <w:p>
      <w:pPr>
        <w:pStyle w:val="BodyText"/>
      </w:pPr>
      <w:r>
        <w:t xml:space="preserve">I am writing to express my enthusiastic interest in the Economist position at your esteemed organization in Kinshasa, Democratic Republic of the Congo (DR Congo). As a dedicated and experienced economist with a deep understanding of regional economic dynamics, I am eager to contribute my expertise to support sustainable development and informed decision-making in one of Africa’s most economically vibrant yet challenging environments. My academic background, professional experience, and passion for addressing economic disparities in DR Congo align perfectly with the goals of this role.</w:t>
      </w:r>
    </w:p>
    <w:p>
      <w:pPr>
        <w:pStyle w:val="BodyText"/>
      </w:pPr>
      <w:r>
        <w:t xml:space="preserve">Having studied economics at [Your University Name], where I specialized in regional development and macroeconomic policy, I have developed a strong foundation in analyzing economic trends, formulating data-driven strategies, and understanding the complexities of emerging markets. My research focused on economic resilience in conflict-affected regions, including DR Congo. This work deepened my appreciation for the unique challenges faced by Kinshasa’s economy—ranging from infrastructure deficits to informal sector dominance—and inspired me to pursue a career that directly addresses these issues.</w:t>
      </w:r>
    </w:p>
    <w:bookmarkStart w:id="20" w:name="professional-experience-and-skills"/>
    <w:p>
      <w:pPr>
        <w:pStyle w:val="Heading2"/>
      </w:pPr>
      <w:r>
        <w:t xml:space="preserve">Professional Experience and Skills</w:t>
      </w:r>
    </w:p>
    <w:p>
      <w:pPr>
        <w:pStyle w:val="FirstParagraph"/>
      </w:pPr>
      <w:r>
        <w:t xml:space="preserve">Over the past [X years], I have worked as an economist in various capacities, including [Your Previous Job Title] at [Previous Organization]. In this role, I conducted in-depth analyses of economic indicators, designed policy frameworks to stimulate growth, and collaborated with local stakeholders to implement poverty reduction initiatives. For instance, during my time at [Previous Organization], I led a project assessing the impact of agricultural subsidies on rural economies in DR Congo. The findings were instrumental in shaping government policies that improved food security for over 500,000 households.</w:t>
      </w:r>
    </w:p>
    <w:p>
      <w:pPr>
        <w:pStyle w:val="BodyText"/>
      </w:pPr>
      <w:r>
        <w:t xml:space="preserve">My skill set includes advanced data analysis using tools such as Stata and R, proficiency in economic modeling, and a strong ability to translate complex data into actionable insights. I have also developed expertise in conducting surveys and interviews to gather qualitative data, which is critical for understanding the lived experiences of communities in Kinshasa. These skills enable me to provide nuanced recommendations that balance macroeconomic priorities with local realities.</w:t>
      </w:r>
    </w:p>
    <w:bookmarkEnd w:id="20"/>
    <w:bookmarkStart w:id="21" w:name="X7760415b2e359e2f6d696454ea1f5b209b04a7c"/>
    <w:p>
      <w:pPr>
        <w:pStyle w:val="Heading2"/>
      </w:pPr>
      <w:r>
        <w:t xml:space="preserve">Understanding of DR Congo Kinshasa’s Economic Landscape</w:t>
      </w:r>
    </w:p>
    <w:p>
      <w:pPr>
        <w:pStyle w:val="FirstParagraph"/>
      </w:pPr>
      <w:r>
        <w:t xml:space="preserve">Kinshasa, as the capital and economic hub of DR Congo, is a city of immense potential and profound challenges. With its strategic location along the Congo River and a population exceeding 15 million, it serves as a gateway for trade across Central Africa. However, persistent issues such as inflation, inadequate infrastructure, and limited access to formal financial services continue to hinder growth. As an economist with firsthand experience in this region, I am uniquely positioned to contribute to solutions that address these barriers.</w:t>
      </w:r>
    </w:p>
    <w:p>
      <w:pPr>
        <w:pStyle w:val="BodyText"/>
      </w:pPr>
      <w:r>
        <w:t xml:space="preserve">One of my key strengths is my ability to navigate the complexities of DR Congo’s informal economy. In a country where over 80% of the workforce operates outside formal structures, designing policies that integrate informal sectors into the broader economic framework is vital. My work with [Previous Organization] involved developing strategies to formalize small-scale traders in Kinshasa, which resulted in increased tax compliance and improved access to credit for local businesses. This experience underscores my commitment to creating equitable economic opportunities.</w:t>
      </w:r>
    </w:p>
    <w:bookmarkEnd w:id="21"/>
    <w:bookmarkStart w:id="22" w:name="Xd6322b5f5229d49b88312836a7ed8ba956eb9d4"/>
    <w:p>
      <w:pPr>
        <w:pStyle w:val="Heading2"/>
      </w:pPr>
      <w:r>
        <w:t xml:space="preserve">Commitment to Development and Collaboration</w:t>
      </w:r>
    </w:p>
    <w:p>
      <w:pPr>
        <w:pStyle w:val="FirstParagraph"/>
      </w:pPr>
      <w:r>
        <w:t xml:space="preserve">I am deeply committed to fostering economic development that is both inclusive and sustainable. In DR Congo, where political instability and resource conflicts often complicate progress, collaboration with local governments, international organizations, and community leaders is essential. My ability to build relationships across diverse stakeholders has been a cornerstone of my career. For example, during a project in [Region], I partnered with NGOs and municipal authorities to design an economic empowerment program for women in Kinshasa’s informal markets. The initiative not only provided training but also established microfinance cooperatives that empowered over 2,000 individuals.</w:t>
      </w:r>
    </w:p>
    <w:p>
      <w:pPr>
        <w:pStyle w:val="BodyText"/>
      </w:pPr>
      <w:r>
        <w:t xml:space="preserve">Furthermore, I am fluent in both English and French, which allows me to communicate effectively with a wide range of stakeholders in DR Congo. This linguistic versatility is critical for engaging with local communities and ensuring that economic policies are culturally sensitive and contextually appropriate.</w:t>
      </w:r>
    </w:p>
    <w:bookmarkEnd w:id="22"/>
    <w:bookmarkStart w:id="23" w:name="why-dr-congo-kinshasa"/>
    <w:p>
      <w:pPr>
        <w:pStyle w:val="Heading2"/>
      </w:pPr>
      <w:r>
        <w:t xml:space="preserve">Why DR Congo Kinshasa?</w:t>
      </w:r>
    </w:p>
    <w:p>
      <w:pPr>
        <w:pStyle w:val="FirstParagraph"/>
      </w:pPr>
      <w:r>
        <w:t xml:space="preserve">Kinshasa represents a unique opportunity to make a meaningful impact. The city’s economic potential is matched only by its need for innovative, forward-thinking solutions. As an economist, I am driven by the challenge of transforming this potential into tangible outcomes that improve the lives of its residents. I believe my background in economic analysis, policy design, and community engagement equips me to contribute to this mission.</w:t>
      </w:r>
    </w:p>
    <w:p>
      <w:pPr>
        <w:pStyle w:val="BodyText"/>
      </w:pPr>
      <w:r>
        <w:t xml:space="preserve">I am particularly drawn to your organization’s focus on [specific initiative or goal mentioned in the job posting]. This aligns with my own professional values and aspirations. I am eager to bring my expertise in data-driven decision-making, policy analysis, and cross-cultural collaboration to support your work in Kinshasa.</w:t>
      </w:r>
    </w:p>
    <w:bookmarkEnd w:id="23"/>
    <w:bookmarkStart w:id="24" w:name="conclusion"/>
    <w:p>
      <w:pPr>
        <w:pStyle w:val="Heading2"/>
      </w:pPr>
      <w:r>
        <w:t xml:space="preserve">Conclusion</w:t>
      </w:r>
    </w:p>
    <w:p>
      <w:pPr>
        <w:pStyle w:val="FirstParagraph"/>
      </w:pPr>
      <w:r>
        <w:t xml:space="preserve">In conclusion, I am confident that my academic training, professional experience, and passion for economic development make me a strong candidate for the Economist position in DR Congo Kinshasa. I am excited about the opportunity to contribute to your organization’s mission and help shape a more prosperous future for this dynamic region. Thank you for considering my application. I would welcome the chance to discuss how my skills and experiences align with your needs.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Economist Position in DR Congo Kinshasa</dc:title>
  <dc:creator/>
  <dc:language>en</dc:language>
  <cp:keywords/>
  <dcterms:created xsi:type="dcterms:W3CDTF">2026-07-21T05:06:32Z</dcterms:created>
  <dcterms:modified xsi:type="dcterms:W3CDTF">2026-07-21T05:06:32Z</dcterms:modified>
</cp:coreProperties>
</file>

<file path=docProps/custom.xml><?xml version="1.0" encoding="utf-8"?>
<Properties xmlns="http://schemas.openxmlformats.org/officeDocument/2006/custom-properties" xmlns:vt="http://schemas.openxmlformats.org/officeDocument/2006/docPropsVTypes"/>
</file>