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218e70c7566e6190c3adbc6f2493fd1c37b806e"/>
    <w:p>
      <w:pPr>
        <w:pStyle w:val="Heading1"/>
      </w:pPr>
      <w:r>
        <w:t xml:space="preserve">Cover Letter for Economist Position in Israel Jerusalem</w:t>
      </w:r>
    </w:p>
    <w:p>
      <w:pPr>
        <w:pStyle w:val="FirstParagraph"/>
      </w:pPr>
      <w:r>
        <w:t xml:space="preserve">Dear [Hiring Manager's Name],</w:t>
      </w:r>
    </w:p>
    <w:p>
      <w:pPr>
        <w:pStyle w:val="BodyText"/>
      </w:pPr>
      <w:r>
        <w:t xml:space="preserve">I am writing to express my enthusiastic interest in the Economist position at [Company/Organization Name] in Israel Jerusalem. As a dedicated economist with a profound understanding of regional economic dynamics, I am eager to contribute my expertise to drive sustainable growth and innovative solutions tailored to the unique challenges and opportunities of Jerusalem and its surrounding areas. This role represents an exceptional opportunity to merge my academic background, professional experience, and passion for economic development in one of Israel’s most historically rich and rapidly evolving cities.</w:t>
      </w:r>
    </w:p>
    <w:bookmarkStart w:id="20" w:name="why-israel-jerusalem"/>
    <w:p>
      <w:pPr>
        <w:pStyle w:val="Heading2"/>
      </w:pPr>
      <w:r>
        <w:t xml:space="preserve">Why Israel Jerusalem?</w:t>
      </w:r>
    </w:p>
    <w:p>
      <w:pPr>
        <w:pStyle w:val="FirstParagraph"/>
      </w:pPr>
      <w:r>
        <w:t xml:space="preserve">Israel Jerusalem is a city where tradition meets modernity, and its economy reflects this dynamic interplay. As an economist, I have long been fascinated by the region’s ability to balance cultural heritage with cutting-edge innovation. The city’s strategic location, thriving startup ecosystem, and growing focus on sustainable development make it a compelling hub for economic research and policy-making. My goal is to support initiatives that foster equitable growth while addressing pressing issues such as regional disparities, workforce development, and technological integration. I am particularly drawn to the opportunity to collaborate with local institutions and stakeholders who are shaping Jerusalem’s future through data-driven decision-making.</w:t>
      </w:r>
    </w:p>
    <w:bookmarkEnd w:id="20"/>
    <w:bookmarkStart w:id="21" w:name="professional-experience"/>
    <w:p>
      <w:pPr>
        <w:pStyle w:val="Heading2"/>
      </w:pPr>
      <w:r>
        <w:t xml:space="preserve">Professional Experience</w:t>
      </w:r>
    </w:p>
    <w:p>
      <w:pPr>
        <w:pStyle w:val="FirstParagraph"/>
      </w:pPr>
      <w:r>
        <w:t xml:space="preserve">Over the past [X years], I have worked as an economist in diverse settings, including academic research, government advisory roles, and private sector consulting. My experience spans macroeconomic analysis, market forecasting, and policy evaluation, with a focus on regions undergoing rapid transformation. For instance, while working with [Previous Organization], I led a project assessing the economic impact of technology startups in urban centers like Jerusalem. This involved analyzing employment trends, investment flows, and the role of innovation clusters in driving regional competitiveness. The findings directly informed strategies to enhance public-private partnerships and attract foreign investment.</w:t>
      </w:r>
    </w:p>
    <w:p>
      <w:pPr>
        <w:pStyle w:val="BodyText"/>
      </w:pPr>
      <w:r>
        <w:t xml:space="preserve">My work has also included evaluating the effectiveness of fiscal policies in addressing socioeconomic challenges. In a recent project with [Another Organization], I collaborated with policymakers to design targeted interventions for underrepresented communities, leveraging big data and econometric models to identify barriers to economic mobility. This experience reinforced my belief that economics is not just about numbers but about creating pathways for inclusive growth. I am confident that these skills will enable me to contribute meaningfully to [Company/Organization Name]’s mission in Israel Jerusalem.</w:t>
      </w:r>
    </w:p>
    <w:bookmarkEnd w:id="21"/>
    <w:bookmarkStart w:id="22" w:name="academic-background-and-research"/>
    <w:p>
      <w:pPr>
        <w:pStyle w:val="Heading2"/>
      </w:pPr>
      <w:r>
        <w:t xml:space="preserve">Academic Background and Research</w:t>
      </w:r>
    </w:p>
    <w:p>
      <w:pPr>
        <w:pStyle w:val="FirstParagraph"/>
      </w:pPr>
      <w:r>
        <w:t xml:space="preserve">I hold a [Degree, e.g., Master’s/PhD] in Economics from [University Name], where my research focused on [specific topic, e.g., regional development, labor markets, or financial systems]. My thesis explored the role of innovation in revitalizing historic cities like Jerusalem, examining how economic policies can harness cultural assets to stimulate entrepreneurship and tourism. This work was recognized with [award/achievement], and I have since published articles in reputable journals such as [Journal Names], where I discussed topics ranging from urban economics to the impact of globalization on local economies.</w:t>
      </w:r>
    </w:p>
    <w:p>
      <w:pPr>
        <w:pStyle w:val="BodyText"/>
      </w:pPr>
      <w:r>
        <w:t xml:space="preserve">My academic training has equipped me with advanced analytical skills, including statistical modeling, econometrics, and data visualization. I am proficient in tools such as R, Python, and Stata, which allow me to transform complex datasets into actionable insights. Additionally, my ability to communicate technical findings to non-specialist audiences ensures that economic strategies are both rigorous and accessible to stakeholders across sectors.</w:t>
      </w:r>
    </w:p>
    <w:bookmarkEnd w:id="22"/>
    <w:bookmarkStart w:id="23" w:name="X0211b31bb79614143066d5bb65d570a0a37bfcf"/>
    <w:p>
      <w:pPr>
        <w:pStyle w:val="Heading2"/>
      </w:pPr>
      <w:r>
        <w:t xml:space="preserve">Community Involvement and Cultural Awareness</w:t>
      </w:r>
    </w:p>
    <w:p>
      <w:pPr>
        <w:pStyle w:val="FirstParagraph"/>
      </w:pPr>
      <w:r>
        <w:t xml:space="preserve">Beyond my professional roles, I have actively engaged with communities in Israel and beyond to promote economic literacy and equity. As a volunteer with [Organization Name], I organized workshops for students and entrepreneurs in Jerusalem, teaching them how to leverage economic data for business planning and policy advocacy. These experiences have deepened my appreciation for the city’s cultural diversity and the importance of tailoring solutions to local needs.</w:t>
      </w:r>
    </w:p>
    <w:p>
      <w:pPr>
        <w:pStyle w:val="BodyText"/>
      </w:pPr>
      <w:r>
        <w:t xml:space="preserve">I also value the opportunity to contribute to projects that align with Israel’s broader economic goals. For example, I have participated in initiatives focused on improving access to education and healthcare in underserved areas, recognizing that these sectors are critical for long-term economic stability. My work in Jerusalem has been guided by a commitment to fostering collaboration between government agencies, private enterprises, and civil society organizations to create holistic solutions.</w:t>
      </w:r>
    </w:p>
    <w:bookmarkEnd w:id="23"/>
    <w:bookmarkStart w:id="24" w:name="why-i-am-the-right-fit"/>
    <w:p>
      <w:pPr>
        <w:pStyle w:val="Heading2"/>
      </w:pPr>
      <w:r>
        <w:t xml:space="preserve">Why I Am the Right Fit</w:t>
      </w:r>
    </w:p>
    <w:p>
      <w:pPr>
        <w:pStyle w:val="FirstParagraph"/>
      </w:pPr>
      <w:r>
        <w:t xml:space="preserve">What sets me apart as an economist is my ability to combine technical expertise with a deep understanding of regional contexts. In Israel Jerusalem, where economic challenges are intertwined with cultural and geopolitical factors, this perspective is invaluable. I am particularly interested in supporting projects that address urban development, green energy transitions, and the integration of digital technologies into traditional industries. My proactive approach to problem-solving and my dedication to ethical research practices ensure that I can deliver results that are both impactful and sustainable.</w:t>
      </w:r>
    </w:p>
    <w:p>
      <w:pPr>
        <w:pStyle w:val="BodyText"/>
      </w:pPr>
      <w:r>
        <w:t xml:space="preserve">I am especially drawn to [Company/Organization Name]’s commitment to [specific value or initiative, e.g., “innovation in economic policy” or “supporting local startups”]. I am eager to bring my skills in data analysis, strategic planning, and stakeholder engagement to contribute to these goals. I am confident that my background in economics, combined with my passion for Israel Jerusalem’s unique economic landscape, makes me a strong candidate for this role.</w:t>
      </w:r>
    </w:p>
    <w:bookmarkEnd w:id="24"/>
    <w:bookmarkStart w:id="25" w:name="conclusion"/>
    <w:p>
      <w:pPr>
        <w:pStyle w:val="Heading2"/>
      </w:pPr>
      <w:r>
        <w:t xml:space="preserve">Conclusion</w:t>
      </w:r>
    </w:p>
    <w:p>
      <w:pPr>
        <w:pStyle w:val="FirstParagraph"/>
      </w:pPr>
      <w:r>
        <w:t xml:space="preserve">Thank you for considering my application. I would welcome the opportunity to discuss how my expertise and vision align with [Company/Organization Name]’s objectives in Israel Jerusalem. I am available at your convenience for an interview and can be reached at [your phone number] or [your email address]. I look forward to contributing to a future where economic growth is both inclusive and transformative, particularly in a city as vibrant and historically significant as Jerusalem.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Israel Jerusalem</dc:title>
  <dc:creator/>
  <cp:keywords/>
  <dcterms:created xsi:type="dcterms:W3CDTF">2026-07-23T12:17:02Z</dcterms:created>
  <dcterms:modified xsi:type="dcterms:W3CDTF">2026-07-23T12:17:02Z</dcterms:modified>
</cp:coreProperties>
</file>

<file path=docProps/custom.xml><?xml version="1.0" encoding="utf-8"?>
<Properties xmlns="http://schemas.openxmlformats.org/officeDocument/2006/custom-properties" xmlns:vt="http://schemas.openxmlformats.org/officeDocument/2006/docPropsVTypes"/>
</file>