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in</w:t>
      </w:r>
      <w:r>
        <w:t xml:space="preserve"> </w:t>
      </w:r>
      <w:r>
        <w:t xml:space="preserve">Israel</w:t>
      </w:r>
      <w:r>
        <w:t xml:space="preserve"> </w:t>
      </w:r>
      <w:r>
        <w:t xml:space="preserve">Tel</w:t>
      </w:r>
      <w:r>
        <w:t xml:space="preserve"> </w:t>
      </w:r>
      <w:r>
        <w:t xml:space="preserve">Aviv</w:t>
      </w:r>
    </w:p>
    <w:bookmarkStart w:id="20"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Manager's Name or "Recruitment Team"]</w:t>
      </w:r>
      <w:r>
        <w:br/>
      </w:r>
      <w:r>
        <w:t xml:space="preserve">[Company Name]</w:t>
      </w:r>
      <w:r>
        <w:br/>
      </w:r>
      <w:r>
        <w:t xml:space="preserve">[Company Address]</w:t>
      </w:r>
      <w:r>
        <w:br/>
      </w:r>
      <w:r>
        <w:t xml:space="preserve">Tel Aviv, Israel</w:t>
      </w:r>
    </w:p>
    <w:p>
      <w:pPr>
        <w:pStyle w:val="BodyText"/>
      </w:pPr>
      <w:r>
        <w:t xml:space="preserve">Dear Hiring Team,</w:t>
      </w:r>
    </w:p>
    <w:p>
      <w:pPr>
        <w:pStyle w:val="BodyText"/>
      </w:pPr>
      <w:r>
        <w:t xml:space="preserve">I am writing to express my strong interest in the Economist position at your esteemed organization in Tel Aviv, Israel. As a dedicated economist with a passion for analyzing complex economic systems and driving data-informed solutions, I am eager to contribute my expertise to an environment as dynamic and innovative as Tel Aviv’s thriving economy. The intersection of technological advancement, entrepreneurial spirit, and economic resilience in Israel has long captivated my professional aspirations, and I am excited about the opportunity to bring my skills to a city that is shaping the future of global innovation.</w:t>
      </w:r>
    </w:p>
    <w:p>
      <w:pPr>
        <w:pStyle w:val="BodyText"/>
      </w:pPr>
      <w:r>
        <w:t xml:space="preserve">With [X years] of experience in economic research, policy analysis, and strategic forecasting, I have developed a unique ability to translate macroeconomic trends into actionable insights. My academic background in economics from [University Name], coupled with my professional work at [Previous Organization or Projects], has equipped me with the tools to evaluate economic challenges and opportunities across diverse sectors. Whether it is assessing the impact of fiscal policies on startup ecosystems or modeling growth trajectories for emerging markets, I thrive in environments where data-driven decision-making is paramount.</w:t>
      </w:r>
    </w:p>
    <w:p>
      <w:pPr>
        <w:pStyle w:val="BodyText"/>
      </w:pPr>
      <w:r>
        <w:t xml:space="preserve">What draws me specifically to Tel Aviv is its reputation as a global hub for technology, entrepreneurship, and economic innovation. The city’s ability to consistently attract top talent, investment, and cutting-edge industries makes it a microcosm of how economies can adapt and thrive in the 21st century. As an economist, I am particularly intrigued by the interplay between Israel’s startup ecosystem and its broader economic frameworks. For instance, the country’s focus on R&amp;D investment, venture capital activity, and export-driven growth provides a rich landscape for analysis. I am keen to contribute to organizations that recognize the value of integrating economic research with real-world applications to foster sustainable development.</w:t>
      </w:r>
    </w:p>
    <w:p>
      <w:pPr>
        <w:pStyle w:val="BodyText"/>
      </w:pPr>
      <w:r>
        <w:t xml:space="preserve">My expertise spans several key areas relevant to your work in Israel Tel Aviv. For example, during my tenure at [Previous Role], I led a project examining the economic impact of digital transformation on small and medium-sized enterprises (SMEs) in emerging markets. This experience honed my ability to design surveys, analyze large datasets, and communicate findings to stakeholders across sectors. Additionally, I have published research on [specific topic, e.g., "the role of government incentives in fostering tech innovation"], which aligns with the priorities of organizations operating in Israel’s high-growth industries.</w:t>
      </w:r>
    </w:p>
    <w:p>
      <w:pPr>
        <w:pStyle w:val="BodyText"/>
      </w:pPr>
      <w:r>
        <w:t xml:space="preserve">What sets me apart as an economist is my commitment to bridging theory and practice. In Tel Aviv, where the economy is driven by rapid technological change and global connectivity, this approach is critical. I am particularly interested in leveraging my skills to address challenges such as inflationary pressures, labor market dynamics, and the integration of green technologies into economic planning. Israel’s focus on sustainability—especially in sectors like water management and renewable energy—offers a compelling area for economic analysis that can inform both public policy and private sector strategies.</w:t>
      </w:r>
    </w:p>
    <w:p>
      <w:pPr>
        <w:pStyle w:val="BodyText"/>
      </w:pPr>
      <w:r>
        <w:t xml:space="preserve">Moreover, I am deeply respectful of the cultural and social dimensions that shape Israel’s economy. Tel Aviv, as a cosmopolitan city with a diverse population, presents unique opportunities to study how cultural diversity drives innovation and economic growth. My work has often emphasized the importance of inclusivity in economic policies, and I believe that organizations in Tel Aviv have a unique role to play in ensuring equitable access to resources and opportunities. This aligns with my belief that economics is not just about numbers but also about people.</w:t>
      </w:r>
    </w:p>
    <w:p>
      <w:pPr>
        <w:pStyle w:val="BodyText"/>
      </w:pPr>
      <w:r>
        <w:t xml:space="preserve">One of the aspects I admire most about Israel is its resilience. Despite geopolitical challenges, the country has maintained a robust economy, driven by its innovative spirit and adaptability. As an economist, I am fascinated by how Israel’s economic policies have navigated these complexities to foster stability and growth. I am eager to contribute my analytical skills to organizations that are at the forefront of this evolution, whether through advising on public policy, supporting business strategies, or conducting research on emerging trends.</w:t>
      </w:r>
    </w:p>
    <w:p>
      <w:pPr>
        <w:pStyle w:val="BodyText"/>
      </w:pPr>
      <w:r>
        <w:t xml:space="preserve">I understand that your organization values [specific quality mentioned in the job description, e.g., "innovation," "collaboration," or "impact-driven solutions"]. My track record of delivering results in high-pressure environments, combined with my ability to collaborate with cross-functional teams, makes me a strong fit for this role. For example, during my time at [Previous Organization], I collaborated with engineers and business leaders to develop a cost-benefit analysis that informed a major infrastructure project. This experience taught me the importance of balancing technical rigor with practical considerations—a skill I believe is essential in Tel Aviv’s fast-paced economic landscape.</w:t>
      </w:r>
    </w:p>
    <w:p>
      <w:pPr>
        <w:pStyle w:val="BodyText"/>
      </w:pPr>
      <w:r>
        <w:t xml:space="preserve">In addition to my professional qualifications, I am deeply committed to continuous learning and growth. I regularly attend industry conferences, engage with economic research from institutions such as the Israel Central Bureau of Statistics and the Bank of Israel, and stay updated on global economic trends. This proactive approach ensures that I remain at the forefront of economic developments relevant to Tel Aviv’s unique context.</w:t>
      </w:r>
    </w:p>
    <w:p>
      <w:pPr>
        <w:pStyle w:val="BodyText"/>
      </w:pPr>
      <w:r>
        <w:t xml:space="preserve">I am particularly drawn to this opportunity because it aligns with my long-term goal of contributing to economies that are both innovative and inclusive. Tel Aviv’s vibrant startup ecosystem, coupled with its strategic position as a regional economic leader, offers an ideal setting for me to make a meaningful impact. I am confident that my background in economics, combined with my passion for problem-solving and collaboration, will enable me to add value to your team.</w:t>
      </w:r>
    </w:p>
    <w:p>
      <w:pPr>
        <w:pStyle w:val="BodyText"/>
      </w:pPr>
      <w:r>
        <w:t xml:space="preserve">Thank you for considering my application. I would be honored to discuss how my skills and experiences align with the needs of your organization. Please feel free to contact me at [Your Phone Number] or [Your Email Address] at your earliest convenience. I look forward to the possibility of contributing to the continued success of your work in Israel Tel Aviv.</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Economist Position in Israel Tel Aviv</dc:title>
  <dc:creator/>
  <dc:language>en</dc:language>
  <cp:keywords/>
  <dcterms:created xsi:type="dcterms:W3CDTF">2026-07-24T03:50:41Z</dcterms:created>
  <dcterms:modified xsi:type="dcterms:W3CDTF">2026-07-24T03:50:41Z</dcterms:modified>
</cp:coreProperties>
</file>

<file path=docProps/custom.xml><?xml version="1.0" encoding="utf-8"?>
<Properties xmlns="http://schemas.openxmlformats.org/officeDocument/2006/custom-properties" xmlns:vt="http://schemas.openxmlformats.org/officeDocument/2006/docPropsVTypes"/>
</file>