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4" w:name="X10f6daae135409256358d404e38ee20171ea601"/>
    <w:p>
      <w:pPr>
        <w:pStyle w:val="Heading1"/>
      </w:pPr>
      <w:r>
        <w:t xml:space="preserve">Cover Letter for Economist Position in Kazakhstan Almaty</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rPr>
          <w:bCs/>
          <w:b/>
        </w:rPr>
        <w:t xml:space="preserve">Address</w:t>
      </w:r>
    </w:p>
    <w:p>
      <w:pPr>
        <w:pStyle w:val="BodyText"/>
      </w:pPr>
      <w:r>
        <w:rPr>
          <w:bCs/>
          <w:b/>
        </w:rPr>
        <w:t xml:space="preserve">Email: your.email@example.com | Phone: +1234567890</w:t>
      </w:r>
    </w:p>
    <w:p>
      <w:pPr>
        <w:pStyle w:val="BodyText"/>
      </w:pPr>
      <w:r>
        <w:rPr>
          <w:bCs/>
          <w:b/>
        </w:rPr>
        <w:t xml:space="preserve">Hiring Manager’s Name</w:t>
      </w:r>
    </w:p>
    <w:p>
      <w:pPr>
        <w:pStyle w:val="BodyText"/>
      </w:pPr>
      <w:r>
        <w:rPr>
          <w:bCs/>
          <w:b/>
        </w:rPr>
        <w:t xml:space="preserve">Company/Organization Name</w:t>
      </w:r>
    </w:p>
    <w:p>
      <w:pPr>
        <w:pStyle w:val="BodyText"/>
      </w:pPr>
      <w:r>
        <w:rPr>
          <w:bCs/>
          <w:b/>
        </w:rPr>
        <w:t xml:space="preserve">Address in Kazakhstan Almaty</w:t>
      </w:r>
    </w:p>
    <w:p>
      <w:pPr>
        <w:pStyle w:val="BodyText"/>
      </w:pPr>
      <w:r>
        <w:t xml:space="preserve">Dear [Hiring Manager’s Name],</w:t>
      </w:r>
    </w:p>
    <w:p>
      <w:pPr>
        <w:pStyle w:val="BodyText"/>
      </w:pPr>
      <w:r>
        <w:t xml:space="preserve">I am writing to express my enthusiastic interest in the Economist position at [Company/Organization Name] in Kazakhstan Almaty. As a dedicated economist with a passion for analyzing and solving complex economic challenges, I am eager to contribute my expertise to support the dynamic growth of Kazakhstan’s economy, particularly in Almaty—a city that serves as a vital hub for trade, innovation, and cultural exchange in Central Asia.</w:t>
      </w:r>
    </w:p>
    <w:p>
      <w:pPr>
        <w:pStyle w:val="BodyText"/>
      </w:pPr>
      <w:r>
        <w:t xml:space="preserve">With [X years] of experience in economic research, policy analysis, and data-driven decision-making, I have developed a strong foundation in understanding macroeconomic trends, market dynamics, and the intricacies of regional development. My academic background in Economics from [University Name], coupled with professional experience in [previous role/industry], has equipped me with the analytical tools to assess economic policies, forecast market behavior, and design strategies that align with national and local objectives. I am particularly drawn to this opportunity because Kazakhstan Almaty represents a unique intersection of traditional industries and emerging sectors such as technology, agriculture, and green energy—a landscape that demands innovative economic solutions.</w:t>
      </w:r>
    </w:p>
    <w:bookmarkStart w:id="20" w:name="why-kazakhstan-almaty"/>
    <w:p>
      <w:pPr>
        <w:pStyle w:val="Heading2"/>
      </w:pPr>
      <w:r>
        <w:t xml:space="preserve">Why Kazakhstan Almaty?</w:t>
      </w:r>
    </w:p>
    <w:p>
      <w:pPr>
        <w:pStyle w:val="FirstParagraph"/>
      </w:pPr>
      <w:r>
        <w:t xml:space="preserve">Kazakhstan Almaty is not only the country’s largest city but also a symbol of its economic resilience and aspirations. As the former capital, it has evolved into a thriving center for business, education, and cultural diversity. The city’s strategic location between Europe and Asia positions it as a critical player in regional trade corridors, while its growing focus on digital transformation and sustainable development creates exciting opportunities for economists to shape the future of the economy.</w:t>
      </w:r>
    </w:p>
    <w:p>
      <w:pPr>
        <w:pStyle w:val="BodyText"/>
      </w:pPr>
      <w:r>
        <w:t xml:space="preserve">What excites me most about working in Kazakhstan Almaty is the potential to contribute to projects that address real-world challenges, such as diversifying the economy away from hydrocarbon dependence, enhancing financial inclusion, and improving public infrastructure. My research on [specific topic related to Kazakhstan’s economy] has highlighted the importance of data-driven policies tailored to local contexts. For instance, my work on [mention a relevant project or study] demonstrated how targeted interventions in sectors like agriculture and SMEs can drive inclusive growth—a principle I am eager to apply in Almaty’s unique economic environment.</w:t>
      </w:r>
    </w:p>
    <w:bookmarkEnd w:id="20"/>
    <w:bookmarkStart w:id="21" w:name="my-expertise-as-an-economist"/>
    <w:p>
      <w:pPr>
        <w:pStyle w:val="Heading2"/>
      </w:pPr>
      <w:r>
        <w:t xml:space="preserve">My Expertise as an Economist</w:t>
      </w:r>
    </w:p>
    <w:p>
      <w:pPr>
        <w:pStyle w:val="FirstParagraph"/>
      </w:pPr>
      <w:r>
        <w:t xml:space="preserve">As an economist, I specialize in [mention your niche, e.g., "macroeconomic forecasting," "development economics," or "public finance"]. My ability to translate complex data into actionable insights has been instrumental in guiding stakeholders across industries. For example, during my tenure at [Previous Company/Organization], I led a team to analyze the impact of trade agreements on small businesses in [region], resulting in recommendations that increased export efficiency by [X%]. This experience reinforced my belief that economists play a pivotal role in bridging the gap between policy and practice.</w:t>
      </w:r>
    </w:p>
    <w:p>
      <w:pPr>
        <w:pStyle w:val="BodyText"/>
      </w:pPr>
      <w:r>
        <w:t xml:space="preserve">Furthermore, my proficiency in econometric modeling, statistical analysis, and policy evaluation ensures that I can contribute effectively to your organization’s goals. I am fluent in [languages, if relevant], which allows me to engage with local communities and stakeholders across Kazakhstan Almaty. This linguistic versatility is particularly valuable when working on projects that require collaboration with government agencies, international organizations, or private sector partners.</w:t>
      </w:r>
    </w:p>
    <w:bookmarkEnd w:id="21"/>
    <w:bookmarkStart w:id="22" w:name="alignment-with-organizational-goals"/>
    <w:p>
      <w:pPr>
        <w:pStyle w:val="Heading2"/>
      </w:pPr>
      <w:r>
        <w:t xml:space="preserve">Alignment with Organizational Goals</w:t>
      </w:r>
    </w:p>
    <w:p>
      <w:pPr>
        <w:pStyle w:val="FirstParagraph"/>
      </w:pPr>
      <w:r>
        <w:t xml:space="preserve">I am deeply inspired by [Company/Organization Name]’s mission to [mention a specific goal or initiative of the organization, e.g., "promote sustainable development in Central Asia" or "enhance economic resilience through innovation"]. In Kazakhstan Almaty, where the demand for skilled economists is growing, I believe my skills in [specific skills] align perfectly with your vision. Whether it’s analyzing market trends to inform investment decisions or evaluating the socioeconomic impact of public policies, I am committed to delivering work that drives measurable outcomes.</w:t>
      </w:r>
    </w:p>
    <w:p>
      <w:pPr>
        <w:pStyle w:val="BodyText"/>
      </w:pPr>
      <w:r>
        <w:t xml:space="preserve">One of my key strengths is my ability to collaborate across disciplines. In previous roles, I have worked closely with policymakers, business leaders, and community organizations to develop strategies that balance economic growth with social equity. For instance, my collaboration with [mention a project or partnership] in [region] led to the creation of a framework that reduced income inequality while boosting productivity—a testament to the power of interdisciplinary approaches.</w:t>
      </w:r>
    </w:p>
    <w:bookmarkEnd w:id="22"/>
    <w:bookmarkStart w:id="23" w:name="why-i-am-the-right-candidate"/>
    <w:p>
      <w:pPr>
        <w:pStyle w:val="Heading2"/>
      </w:pPr>
      <w:r>
        <w:t xml:space="preserve">Why I Am the Right Candidate</w:t>
      </w:r>
    </w:p>
    <w:p>
      <w:pPr>
        <w:pStyle w:val="FirstParagraph"/>
      </w:pPr>
      <w:r>
        <w:t xml:space="preserve">What sets me apart is my unwavering commitment to understanding the human element behind economic data. I believe that economics is not just about numbers but about improving lives. In Kazakhstan Almaty, where rapid urbanization and technological advancement are reshaping livelihoods, I aim to contribute insights that empower individuals and communities. My ability to communicate complex concepts in an accessible manner ensures that my work resonates with diverse audiences, from government officials to grassroots organizations.</w:t>
      </w:r>
    </w:p>
    <w:p>
      <w:pPr>
        <w:pStyle w:val="BodyText"/>
      </w:pPr>
      <w:r>
        <w:t xml:space="preserve">In addition to my technical expertise, I bring a proactive mindset and a passion for continuous learning. I stay updated on global economic trends and their implications for Kazakhstan Almaty through publications like [mention relevant sources] and participation in professional networks. This dedication allows me to offer fresh perspectives that align with both local needs and international best practices.</w:t>
      </w:r>
    </w:p>
    <w:p>
      <w:pPr>
        <w:pStyle w:val="BodyText"/>
      </w:pPr>
      <w:r>
        <w:t xml:space="preserve">I am particularly drawn to this opportunity because it offers the chance to work in a region that is at the forefront of economic transformation. Kazakhstan Almaty’s vibrant ecosystem—its mix of tradition and innovation, its strategic location, and its ambitious goals—provides a compelling backdrop for an economist to make a meaningful impact. I am eager to contribute my skills, knowledge, and enthusiasm to support your organization’s mission while growing professionally in this dynamic environment.</w:t>
      </w:r>
    </w:p>
    <w:p>
      <w:pPr>
        <w:pStyle w:val="BodyText"/>
      </w:pPr>
      <w:r>
        <w:t xml:space="preserve">Thank you for considering my application. I would welcome the opportunity to discuss how my background and vision align with the goals of [Company/Organization Name]. Please feel free to contact me at [your phone number] or [your email address] at your earliest convenience. I look forward to the possibility of contributing to the continued success of your team in Kazakhstan Almaty.</w:t>
      </w:r>
    </w:p>
    <w:p>
      <w:pPr>
        <w:pStyle w:val="BodyText"/>
      </w:pPr>
      <w:r>
        <w:t xml:space="preserve">Sincerely,</w:t>
      </w:r>
    </w:p>
    <w:p>
      <w:pPr>
        <w:pStyle w:val="BodyText"/>
      </w:pPr>
      <w:r>
        <w:rPr>
          <w:bCs/>
          <w:b/>
        </w:rP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Kazakhstan Almaty</dc:title>
  <dc:creator/>
  <dc:language>en</dc:language>
  <cp:keywords/>
  <dcterms:created xsi:type="dcterms:W3CDTF">2026-07-24T00:06:40Z</dcterms:created>
  <dcterms:modified xsi:type="dcterms:W3CDTF">2026-07-24T00:06:40Z</dcterms:modified>
</cp:coreProperties>
</file>

<file path=docProps/custom.xml><?xml version="1.0" encoding="utf-8"?>
<Properties xmlns="http://schemas.openxmlformats.org/officeDocument/2006/custom-properties" xmlns:vt="http://schemas.openxmlformats.org/officeDocument/2006/docPropsVTypes"/>
</file>