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Mexico City, Mexico</w:t>
      </w:r>
    </w:p>
    <w:p>
      <w:pPr>
        <w:pStyle w:val="BodyText"/>
      </w:pPr>
      <w:r>
        <w:t xml:space="preserve">Dear Hiring Manager,</w:t>
      </w:r>
    </w:p>
    <w:p>
      <w:pPr>
        <w:pStyle w:val="BodyText"/>
      </w:pPr>
      <w:r>
        <w:t xml:space="preserve">I am writing to express my enthusiasm for the Economist position at [Company Name] in Mexico City, Mexico. As a dedicated professional with a deep understanding of economic systems and a proven ability to analyze complex data, I am eager to contribute my expertise to an organization that values innovation and impactful decision-making. My background as an Economist, combined with my passion for addressing the unique challenges of urban economies like those in Mexico City, aligns perfectly with the goals of your team.</w:t>
      </w:r>
    </w:p>
    <w:bookmarkStart w:id="20" w:name="academic-and-professional-background"/>
    <w:p>
      <w:pPr>
        <w:pStyle w:val="Heading2"/>
      </w:pPr>
      <w:r>
        <w:t xml:space="preserve">Academic and Professional Background</w:t>
      </w:r>
    </w:p>
    <w:p>
      <w:pPr>
        <w:pStyle w:val="FirstParagraph"/>
      </w:pPr>
      <w:r>
        <w:t xml:space="preserve">With a [Degree, e.g., Master’s or Ph.D.] in Economics from [University Name], I have cultivated a strong foundation in both theoretical and applied economics. My academic journey focused on macroeconomic policies, development economics, and urban planning—areas that are particularly relevant to the dynamic economic environment of Mexico City. Over the past [X years], I have worked as an Economist at [Previous Employers or Institutions], where I conducted in-depth research on market trends, developed policy recommendations, and provided data-driven insights to support strategic decision-making.</w:t>
      </w:r>
    </w:p>
    <w:p>
      <w:pPr>
        <w:pStyle w:val="BodyText"/>
      </w:pPr>
      <w:r>
        <w:t xml:space="preserve">A significant portion of my work has centered on the Mexican economy. For instance, during my time at [Previous Organization], I analyzed the impact of trade agreements on regional growth and collaborated with local governments to design initiatives that fostered inclusive economic development. These experiences have equipped me with a nuanced understanding of Mexico’s economic landscape, including its challenges and opportunities.</w:t>
      </w:r>
    </w:p>
    <w:bookmarkEnd w:id="20"/>
    <w:bookmarkStart w:id="21" w:name="skills-and-expertise"/>
    <w:p>
      <w:pPr>
        <w:pStyle w:val="Heading2"/>
      </w:pPr>
      <w:r>
        <w:t xml:space="preserve">Skills and Expertise</w:t>
      </w:r>
    </w:p>
    <w:p>
      <w:pPr>
        <w:pStyle w:val="FirstParagraph"/>
      </w:pPr>
      <w:r>
        <w:t xml:space="preserve">As an Economist, I bring a robust set of technical and analytical skills. My proficiency in econometric modeling, statistical software (e.g., Stata, R), and data visualization tools allows me to transform complex datasets into actionable insights. I am also skilled in conducting cost-benefit analyses, forecasting economic trends, and evaluating the effectiveness of public policies. These capabilities are particularly valuable in Mexico City, where rapid urbanization and shifting global markets demand agile and informed economic strategies.</w:t>
      </w:r>
    </w:p>
    <w:p>
      <w:pPr>
        <w:pStyle w:val="BodyText"/>
      </w:pPr>
      <w:r>
        <w:t xml:space="preserve">One of my key strengths is my ability to translate technical findings into clear, accessible communication. Whether presenting research to stakeholders or drafting reports for policymakers, I ensure that the insights I provide are both accurate and actionable. This skill has been instrumental in my previous roles, where I collaborated with multidisciplinary teams to address issues ranging from labor market disparities to sustainable urban development.</w:t>
      </w:r>
    </w:p>
    <w:bookmarkEnd w:id="21"/>
    <w:bookmarkStart w:id="22" w:name="Xcaf32e89374893007c4d6707d3a3a05528d20df"/>
    <w:p>
      <w:pPr>
        <w:pStyle w:val="Heading2"/>
      </w:pPr>
      <w:r>
        <w:t xml:space="preserve">Commitment to Mexico City’s Economic Growth</w:t>
      </w:r>
    </w:p>
    <w:p>
      <w:pPr>
        <w:pStyle w:val="FirstParagraph"/>
      </w:pPr>
      <w:r>
        <w:t xml:space="preserve">Mexico City is a vibrant hub of economic activity, home to a diverse population and a rapidly evolving business landscape. As an Economist with a deep appreciation for the city’s unique challenges, I am particularly interested in contributing to initiatives that promote equitable growth and resilience. For example, I have studied the effects of infrastructure investments on economic productivity in urban centers like Mexico City and have explored how technology can drive innovation in sectors such as finance, education, and healthcare.</w:t>
      </w:r>
    </w:p>
    <w:p>
      <w:pPr>
        <w:pStyle w:val="BodyText"/>
      </w:pPr>
      <w:r>
        <w:t xml:space="preserve">Additionally, my work has included examining the interplay between public policy and private sector development. In Mexico City, where small and medium-sized enterprises (SMEs) play a critical role in the economy, I have developed strategies to enhance access to credit and reduce regulatory barriers. These experiences have reinforced my belief that economic growth must be inclusive, ensuring that all residents benefit from opportunities for advancement.</w:t>
      </w:r>
    </w:p>
    <w:bookmarkEnd w:id="22"/>
    <w:bookmarkStart w:id="23" w:name="why-mexico-city"/>
    <w:p>
      <w:pPr>
        <w:pStyle w:val="Heading2"/>
      </w:pPr>
      <w:r>
        <w:t xml:space="preserve">Why Mexico City?</w:t>
      </w:r>
    </w:p>
    <w:p>
      <w:pPr>
        <w:pStyle w:val="FirstParagraph"/>
      </w:pPr>
      <w:r>
        <w:t xml:space="preserve">Mexico City is not just a location; it is a microcosm of the complexities and potential of modern economies. As an Economist, I am drawn to its role as a global city with local challenges. The city’s efforts to balance rapid urbanization with environmental sustainability, alongside its position as a gateway to Latin America, present exciting opportunities for impactful work. I am particularly interested in how Mexico City can leverage its economic strengths while addressing issues such as income inequality and infrastructure gaps.</w:t>
      </w:r>
    </w:p>
    <w:p>
      <w:pPr>
        <w:pStyle w:val="BodyText"/>
      </w:pPr>
      <w:r>
        <w:t xml:space="preserve">My commitment to Mexico City is further strengthened by my personal connection to the region. Having [mention any relevant experience, e.g., "lived and worked in Mexico for X years" or "conducted research on Mexican markets"], I have developed a profound understanding of its cultural and economic nuances. This perspective allows me to approach problems with both global expertise and local insight, ensuring that my solutions are contextually relevant.</w:t>
      </w:r>
    </w:p>
    <w:bookmarkEnd w:id="23"/>
    <w:bookmarkStart w:id="24" w:name="conclusion"/>
    <w:p>
      <w:pPr>
        <w:pStyle w:val="Heading2"/>
      </w:pPr>
      <w:r>
        <w:t xml:space="preserve">Conclusion</w:t>
      </w:r>
    </w:p>
    <w:p>
      <w:pPr>
        <w:pStyle w:val="FirstParagraph"/>
      </w:pPr>
      <w:r>
        <w:t xml:space="preserve">I am confident that my background as an Economist, combined with my passion for Mexico City’s economic development, makes me a strong candidate for this position. I am eager to bring my analytical rigor, innovative thinking, and dedication to your team at [Company Name]. Together, we can drive meaningful change and contribute to the continued success of Mexico City as a thriving economic center.</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Mexico City</dc:title>
  <dc:creator/>
  <dc:language>en</dc:language>
  <cp:keywords/>
  <dcterms:created xsi:type="dcterms:W3CDTF">2026-07-24T04:04:08Z</dcterms:created>
  <dcterms:modified xsi:type="dcterms:W3CDTF">2026-07-24T04:04:08Z</dcterms:modified>
</cp:coreProperties>
</file>

<file path=docProps/custom.xml><?xml version="1.0" encoding="utf-8"?>
<Properties xmlns="http://schemas.openxmlformats.org/officeDocument/2006/custom-properties" xmlns:vt="http://schemas.openxmlformats.org/officeDocument/2006/docPropsVTypes"/>
</file>