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74c5e2928844c51b1e67c22b229f9a200bf9a7"/>
    <w:p>
      <w:pPr>
        <w:pStyle w:val="Heading1"/>
      </w:pPr>
      <w:r>
        <w:t xml:space="preserve">Cover Letter for Economist Position in New Zealand Wellington</w:t>
      </w:r>
    </w:p>
    <w:p>
      <w:pPr>
        <w:pStyle w:val="FirstParagraph"/>
      </w:pPr>
      <w:r>
        <w:t xml:space="preserve">Dear [Hiring Manager's Name],</w:t>
      </w:r>
    </w:p>
    <w:p>
      <w:pPr>
        <w:pStyle w:val="BodyText"/>
      </w:pPr>
      <w:r>
        <w:t xml:space="preserve">I am writing to express my enthusiastic interest in the Economist position at [Company/Organization Name] in Wellington, New Zealand. With a strong academic foundation and over [X years] of experience analyzing economic trends, designing data-driven solutions, and contributing to policy frameworks that shape regional development, I am eager to bring my expertise to a dynamic environment like Wellington. This role aligns perfectly with my professional goals and passion for leveraging economic insights to address real-world challenges in a country as economically diverse and innovative as New Zealand.</w:t>
      </w:r>
    </w:p>
    <w:p>
      <w:pPr>
        <w:pStyle w:val="BodyText"/>
      </w:pPr>
      <w:r>
        <w:t xml:space="preserve">As an Economist, I have consistently focused on bridging theoretical knowledge with practical applications. My work has spanned macroeconomic forecasting, labor market analysis, and the evaluation of public policies aimed at fostering inclusive growth. For instance, during my tenure at [Previous Employer], I led a project analyzing the impact of trade agreements on New Zealand’s agricultural sector, which directly informed strategic recommendations for policymakers in Wellington. This experience reinforced my commitment to understanding how economic decisions ripple through communities and industries, a perspective that I believe is critical for contributing to New Zealand’s evolving economic landscape.</w:t>
      </w:r>
    </w:p>
    <w:bookmarkStart w:id="20" w:name="why-new-zealand-wellington"/>
    <w:p>
      <w:pPr>
        <w:pStyle w:val="Heading2"/>
      </w:pPr>
      <w:r>
        <w:t xml:space="preserve">Why New Zealand Wellington?</w:t>
      </w:r>
    </w:p>
    <w:p>
      <w:pPr>
        <w:pStyle w:val="FirstParagraph"/>
      </w:pPr>
      <w:r>
        <w:t xml:space="preserve">Wellington, as the capital city of New Zealand, holds a unique position at the intersection of economic innovation and policy-making. The city’s vibrant ecosystem of government agencies, research institutions, and private sector organizations creates an ideal environment for economists to collaborate on initiatives that drive national progress. I am particularly inspired by Wellington’s focus on sustainability, digital transformation, and equitable growth—areas where economic expertise can make a tangible difference.</w:t>
      </w:r>
    </w:p>
    <w:p>
      <w:pPr>
        <w:pStyle w:val="BodyText"/>
      </w:pPr>
      <w:r>
        <w:t xml:space="preserve">New Zealand’s economy has demonstrated resilience in recent years, navigating global challenges while maintaining a strong emphasis on environmental stewardship and social equity. As an Economist with a specialization in sustainable development and regional economic analysis, I am eager to contribute to projects that align with these priorities. For example, I have studied the economic implications of renewable energy adoption in New Zealand’s rural regions and have advocated for policies that balance environmental protection with job creation. This work resonates deeply with the goals of Wellington-based organizations dedicated to fostering a green economy.</w:t>
      </w:r>
    </w:p>
    <w:bookmarkEnd w:id="20"/>
    <w:bookmarkStart w:id="21" w:name="professional-expertise-and-achievements"/>
    <w:p>
      <w:pPr>
        <w:pStyle w:val="Heading2"/>
      </w:pPr>
      <w:r>
        <w:t xml:space="preserve">Professional Expertise and Achievements</w:t>
      </w:r>
    </w:p>
    <w:p>
      <w:pPr>
        <w:pStyle w:val="FirstParagraph"/>
      </w:pPr>
      <w:r>
        <w:t xml:space="preserve">My career as an Economist has been defined by a commitment to rigorous research, innovative problem-solving, and clear communication. I hold a [Degree, e.g., Master’s in Economics] from [University Name], where my thesis on “Economic Diversification in Small Island Nations” earned recognition for its insights into how resource-dependent economies can transition toward sustainable growth models. This academic foundation has equipped me with the analytical tools to tackle complex economic questions while maintaining a focus on actionable outcomes.</w:t>
      </w:r>
    </w:p>
    <w:p>
      <w:pPr>
        <w:pStyle w:val="BodyText"/>
      </w:pPr>
      <w:r>
        <w:t xml:space="preserve">One of my most significant achievements was leading an economic impact assessment for a regional infrastructure project in [Location, e.g., Auckland]. By integrating data from multiple sectors—transportation, housing, and employment—I provided stakeholders with a comprehensive view of the project’s long-term benefits. This experience highlighted the importance of cross-sector collaboration, a principle I would bring to any role in Wellington. Similarly, my work on labor market trends in [Region] involved analyzing migration patterns and workforce dynamics to inform policy decisions that support both employers and workers.</w:t>
      </w:r>
    </w:p>
    <w:bookmarkEnd w:id="21"/>
    <w:bookmarkStart w:id="22" w:name="skills-and-qualifications"/>
    <w:p>
      <w:pPr>
        <w:pStyle w:val="Heading2"/>
      </w:pPr>
      <w:r>
        <w:t xml:space="preserve">Skills and Qualifications</w:t>
      </w:r>
    </w:p>
    <w:p>
      <w:pPr>
        <w:pStyle w:val="FirstParagraph"/>
      </w:pPr>
      <w:r>
        <w:t xml:space="preserve">As an Economist, I pride myself on a diverse skill set that includes advanced data analysis, econometric modeling, and the use of tools such as R, Python, and Stata. My ability to translate complex data into clear narratives has been instrumental in advising organizations on strategic decisions. For example, I developed a forecasting model for [Company/Organization Name] that predicted consumer spending trends during the post-pandemic recovery period. The insights derived from this model helped the organization allocate resources more efficiently and adapt to shifting market conditions.</w:t>
      </w:r>
    </w:p>
    <w:p>
      <w:pPr>
        <w:pStyle w:val="BodyText"/>
      </w:pPr>
      <w:r>
        <w:t xml:space="preserve">Communication is another cornerstone of my professional approach. Whether presenting findings to non-technical audiences or collaborating with interdisciplinary teams, I prioritize clarity and accessibility. In Wellington’s collaborative environment, where economists often work alongside policymakers, technologists, and community leaders, this skill is invaluable. I am also proficient in creating visualizations that make data-driven insights engaging and easy to understand—a trait that aligns with the innovative spirit of New Zealand’s economic sector.</w:t>
      </w:r>
    </w:p>
    <w:bookmarkEnd w:id="22"/>
    <w:bookmarkStart w:id="23" w:name="why-this-role-matters"/>
    <w:p>
      <w:pPr>
        <w:pStyle w:val="Heading2"/>
      </w:pPr>
      <w:r>
        <w:t xml:space="preserve">Why This Role Matters</w:t>
      </w:r>
    </w:p>
    <w:p>
      <w:pPr>
        <w:pStyle w:val="FirstParagraph"/>
      </w:pPr>
      <w:r>
        <w:t xml:space="preserve">The Economist role in Wellington represents more than a career opportunity—it is a chance to contribute to a region that values both economic progress and social responsibility. New Zealand’s unique position as a global leader in sustainability, digital innovation, and multiculturalism offers fertile ground for economists to shape the future. I am particularly drawn to the prospect of working with organizations that prioritize long-term thinking and community well-being, as these principles are central to my own professional ethos.</w:t>
      </w:r>
    </w:p>
    <w:p>
      <w:pPr>
        <w:pStyle w:val="BodyText"/>
      </w:pPr>
      <w:r>
        <w:t xml:space="preserve">Furthermore, Wellington’s proximity to diverse ecosystems—from its coastal communities to its mountainous regions—creates a rich tapestry of economic challenges and opportunities. I am eager to explore how economic policies can address issues such as regional inequality, climate resilience, and the integration of indigenous perspectives into decision-making processes. My background in analyzing regional disparities and designing equitable solutions positions me to contribute meaningfully to these conversations.</w:t>
      </w:r>
    </w:p>
    <w:bookmarkEnd w:id="23"/>
    <w:bookmarkStart w:id="24" w:name="conclusion"/>
    <w:p>
      <w:pPr>
        <w:pStyle w:val="Heading2"/>
      </w:pPr>
      <w:r>
        <w:t xml:space="preserve">Conclusion</w:t>
      </w:r>
    </w:p>
    <w:p>
      <w:pPr>
        <w:pStyle w:val="FirstParagraph"/>
      </w:pPr>
      <w:r>
        <w:t xml:space="preserve">In conclusion, I am confident that my expertise as an Economist, combined with my passion for New Zealand’s unique economic landscape, makes me a strong candidate for this role. I am particularly excited about the opportunity to work in Wellington, where the intersection of innovation and tradition creates a dynamic environment for economic growth. I would be honored to bring my skills and enthusiasm to [Company/Organization Name] and contribute to initiatives that shape New Zealand’s future.</w:t>
      </w:r>
    </w:p>
    <w:p>
      <w:pPr>
        <w:pStyle w:val="BodyText"/>
      </w:pPr>
      <w:r>
        <w:t xml:space="preserve">Thank you for considering my application. I look forward to the possibility of discussing how my background, skills, and vision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New Zealand Wellington</dc:title>
  <dc:creator/>
  <dc:language>en</dc:language>
  <cp:keywords/>
  <dcterms:created xsi:type="dcterms:W3CDTF">2026-07-25T01:01:46Z</dcterms:created>
  <dcterms:modified xsi:type="dcterms:W3CDTF">2026-07-25T01:01:46Z</dcterms:modified>
</cp:coreProperties>
</file>

<file path=docProps/custom.xml><?xml version="1.0" encoding="utf-8"?>
<Properties xmlns="http://schemas.openxmlformats.org/officeDocument/2006/custom-properties" xmlns:vt="http://schemas.openxmlformats.org/officeDocument/2006/docPropsVTypes"/>
</file>