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Barcelona</w:t>
      </w:r>
    </w:p>
    <w:bookmarkStart w:id="20" w:name="X7b4940f11c64426324a064f4f56bee0f09473e2"/>
    <w:p>
      <w:pPr>
        <w:pStyle w:val="Heading1"/>
      </w:pPr>
      <w:r>
        <w:t xml:space="preserve">Cover Letter for Economist Position in Spain Barcelona</w:t>
      </w:r>
    </w:p>
    <w:p>
      <w:pPr>
        <w:pStyle w:val="FirstParagraph"/>
      </w:pPr>
      <w:r>
        <w:t xml:space="preserve">Dear [Hiring Manager's Name],</w:t>
      </w:r>
    </w:p>
    <w:p>
      <w:pPr>
        <w:pStyle w:val="BodyText"/>
      </w:pPr>
      <w:r>
        <w:t xml:space="preserve">I am writing to express my interest in the Economist position at your organization, specifically within the vibrant and dynamic economic landscape of Spain Barcelona. As a dedicated professional with a strong background in economic analysis, policy evaluation, and market research, I am eager to contribute my expertise to an institution that values innovation and strategic thinking. This Cover Letter outlines my qualifications as an Economist and explains why I am uniquely suited to thrive in the unique environment of Spain Barcelona.</w:t>
      </w:r>
    </w:p>
    <w:p>
      <w:pPr>
        <w:pStyle w:val="BodyText"/>
      </w:pPr>
      <w:r>
        <w:t xml:space="preserve">Throughout my career as an Economist, I have focused on understanding complex economic systems, identifying trends, and providing actionable insights to drive informed decision-making. My academic foundation in Economics from [University Name] equipped me with a robust understanding of macroeconomic principles, econometric modeling, and data-driven analysis. Additionally, my professional experience spans diverse sectors including public policy development, financial forecasting, and international trade strategy. These experiences have honed my ability to translate theoretical knowledge into practical solutions that align with organizational goals.</w:t>
      </w:r>
    </w:p>
    <w:p>
      <w:pPr>
        <w:pStyle w:val="BodyText"/>
      </w:pPr>
      <w:r>
        <w:t xml:space="preserve">Spain Barcelona stands out as a city where economic innovation intersects with cultural richness. As an Economist, I am particularly drawn to the opportunities and challenges presented by this region. Barcelona’s role as a global hub for technology, tourism, and sustainable development creates a dynamic environment for economic analysis. My work has often focused on urban economies and regional growth strategies, which directly aligns with the needs of an organization operating in Spain Barcelona. I am keen to apply my skills in analyzing labor market trends, evaluating fiscal policies, and assessing the impact of global events on local economies.</w:t>
      </w:r>
    </w:p>
    <w:p>
      <w:pPr>
        <w:pStyle w:val="BodyText"/>
      </w:pPr>
      <w:r>
        <w:t xml:space="preserve">One of my key strengths as an Economist is my ability to communicate complex ideas clearly and effectively. Whether presenting findings to stakeholders or collaborating with cross-functional teams, I ensure that economic insights are accessible and actionable. For example, during my tenure at [Previous Organization], I led a project analyzing the impact of tourism on Barcelona’s local economy. This research not only provided valuable data for policymakers but also informed strategies to diversify the city’s economic base. Such experiences have reinforced my commitment to leveraging economic expertise for tangible outcomes.</w:t>
      </w:r>
    </w:p>
    <w:p>
      <w:pPr>
        <w:pStyle w:val="BodyText"/>
      </w:pPr>
      <w:r>
        <w:t xml:space="preserve">Spain Barcelona is home to a thriving business ecosystem, and I am particularly interested in contributing to initiatives that promote sustainable growth and equitable development. My background in analyzing regional disparities and designing policy interventions has prepared me to address the unique challenges faced by cities like Barcelona. Whether it’s supporting small businesses, optimizing public infrastructure investments, or addressing climate change through economic frameworks, I aim to bring a holistic perspective to every project.</w:t>
      </w:r>
    </w:p>
    <w:p>
      <w:pPr>
        <w:pStyle w:val="BodyText"/>
      </w:pPr>
      <w:r>
        <w:t xml:space="preserve">As an Economist with a passion for international collaboration, I am also deeply familiar with the nuances of working in multilingual and multicultural environments. Barcelona’s diverse population and global connectivity make it an ideal setting for cross-border economic analysis. My proficiency in [Languages, e.g., Spanish, English] and my experience working with teams across Europe have allowed me to navigate complex economic landscapes with ease. I am confident that this adaptability will enable me to contribute effectively to your organization’s goals.</w:t>
      </w:r>
    </w:p>
    <w:p>
      <w:pPr>
        <w:pStyle w:val="BodyText"/>
      </w:pPr>
      <w:r>
        <w:t xml:space="preserve">What excites me most about the Economist role in Spain Barcelona is the opportunity to engage with a city that balances tradition and innovation. The cultural vibrancy of Barcelona, combined with its forward-thinking approach to economic development, creates an inspiring backdrop for impactful work. I am eager to collaborate with your team to develop strategies that address current economic challenges while fostering long-term growth. My goal is not only to apply my skills but also to learn from the unique perspectives of professionals in this region.</w:t>
      </w:r>
    </w:p>
    <w:p>
      <w:pPr>
        <w:pStyle w:val="BodyText"/>
      </w:pPr>
      <w:r>
        <w:t xml:space="preserve">In addition to my technical expertise, I bring a strong work ethic, a collaborative spirit, and a commitment to excellence. I thrive in fast-paced environments where creativity and analytical rigor go hand in hand. Whether it’s conducting detailed market research or advising on fiscal policies, I approach each task with precision and passion. My ability to synthesize data from multiple sources and present clear recommendations has consistently been recognized by colleagues and supervisors alike.</w:t>
      </w:r>
    </w:p>
    <w:p>
      <w:pPr>
        <w:pStyle w:val="BodyText"/>
      </w:pPr>
      <w:r>
        <w:t xml:space="preserve">Finally, I would like to express my enthusiasm for the opportunity to contribute to your organization’s mission as an Economist in Spain Barcelona. I am confident that my skills, experience, and dedication align with the values of your team. I would welcome the chance to discuss how I can support your objectives and contribute to the continued success of your organization.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Spain Barcelona</dc:title>
  <dc:creator/>
  <dc:language>en</dc:language>
  <cp:keywords/>
  <dcterms:created xsi:type="dcterms:W3CDTF">2026-07-23T17:08:00Z</dcterms:created>
  <dcterms:modified xsi:type="dcterms:W3CDTF">2026-07-23T17:08:00Z</dcterms:modified>
</cp:coreProperties>
</file>

<file path=docProps/custom.xml><?xml version="1.0" encoding="utf-8"?>
<Properties xmlns="http://schemas.openxmlformats.org/officeDocument/2006/custom-properties" xmlns:vt="http://schemas.openxmlformats.org/officeDocument/2006/docPropsVTypes"/>
</file>