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Economist position at [Company/Organization Name] in Caracas, Venezuela. As a dedicated professional with a deep passion for economic analysis and policy development, I am eager to contribute my expertise to address the unique challenges and opportunities that define Venezuela’s dynamic economic landscape. My academic background, hands-on experience in macroeconomic research, and commitment to fostering sustainable growth align seamlessly with the goals of this role. I am particularly excited about the opportunity to work in Caracas, a city that embodies both the resilience and complexity of Venezuela’s economy, and I am confident that my skills will add value to your team.</w:t>
      </w:r>
    </w:p>
    <w:p>
      <w:pPr>
        <w:pStyle w:val="BodyText"/>
      </w:pPr>
      <w:r>
        <w:t xml:space="preserve">As an Economist, I have spent years refining my ability to interpret complex data, model economic trends, and provide actionable insights that inform decision-making. My work has spanned diverse sectors, including public policy analysis, market research, and financial forecasting. Whether it involves assessing the impact of inflation on consumer behavior or evaluating the effectiveness of fiscal policies in emerging markets, I approach each project with a rigorous analytical mindset and a focus on real-world applications. This experience has equipped me to navigate the intricacies of Venezuela’s economy, where economic volatility and systemic challenges demand innovative solutions and adaptive strategies.</w:t>
      </w:r>
    </w:p>
    <w:p>
      <w:pPr>
        <w:pStyle w:val="BodyText"/>
      </w:pPr>
      <w:r>
        <w:t xml:space="preserve">One of the most compelling aspects of this opportunity is its focus on Caracas, a city that serves as both a cultural and economic hub for Venezuela. Caracas is home to a vibrant mix of industries, from technology startups to traditional manufacturing, yet it also faces significant hurdles such as hyperinflation, currency devaluation, and structural unemployment. As an Economist with a strong understanding of these issues, I am motivated to contribute to initiatives that promote economic stability and equitable growth in the region. My ability to analyze local market dynamics while considering global economic trends positions me to provide insights that are both contextually relevant and forward-thinking.</w:t>
      </w:r>
    </w:p>
    <w:p>
      <w:pPr>
        <w:pStyle w:val="BodyText"/>
      </w:pPr>
      <w:r>
        <w:t xml:space="preserve">My academic foundation in Economics, coupled with my professional experience, has prepared me to tackle the multifaceted challenges of Venezuela’s economy. I hold a Master’s degree in Economics from [University Name], where I specialized in development economics and policy analysis. During my studies, I conducted research on the impact of monetary policy on emerging markets, which deepened my understanding of how macroeconomic variables influence economic outcomes. This knowledge has been further honed through my work as a Research Analyst at [Previous Organization], where I collaborated with government agencies to design data-driven strategies for poverty reduction and economic revitalization.</w:t>
      </w:r>
    </w:p>
    <w:p>
      <w:pPr>
        <w:pStyle w:val="BodyText"/>
      </w:pPr>
      <w:r>
        <w:t xml:space="preserve">What sets me apart as an Economist is my ability to translate complex data into clear, actionable recommendations. In my current role at [Current Organization], I lead a team that evaluates the economic implications of regulatory changes and investment projects. For example, I recently spearheaded a study on the potential benefits of renewable energy adoption in Latin America, which highlighted the importance of aligning environmental policies with economic development goals. This project required not only technical expertise but also an understanding of stakeholder needs and political dynamics—skills that are equally critical when working in Venezuela’s evolving economic environment.</w:t>
      </w:r>
    </w:p>
    <w:p>
      <w:pPr>
        <w:pStyle w:val="BodyText"/>
      </w:pPr>
      <w:r>
        <w:t xml:space="preserve">Working in Caracas would allow me to apply my expertise to a region that requires urgent, informed interventions. Venezuela’s economy has faced prolonged challenges, including a decline in GDP, a surge in unemployment, and a brain drain of skilled professionals. However, these challenges also present opportunities for innovation and transformation. As an Economist committed to creating positive change, I am eager to collaborate with local leaders and international partners to develop solutions that address these issues while leveraging Venezuela’s strengths—its natural resources, cultural diversity, and strategic location in South America.</w:t>
      </w:r>
    </w:p>
    <w:p>
      <w:pPr>
        <w:pStyle w:val="BodyText"/>
      </w:pPr>
      <w:r>
        <w:t xml:space="preserve">In addition to my technical skills, I bring a strong work ethic and a collaborative spirit. I thrive in fast-paced environments where creativity and critical thinking are essential. My experience working with cross-functional teams has taught me the importance of communication and adaptability, qualities that are vital when navigating the complexities of economic policy in Venezuela. I am also deeply committed to ethical practices, ensuring that my work is grounded in integrity and transparency.</w:t>
      </w:r>
    </w:p>
    <w:p>
      <w:pPr>
        <w:pStyle w:val="BodyText"/>
      </w:pPr>
      <w:r>
        <w:t xml:space="preserve">I am particularly drawn to this opportunity because it aligns with my long-term goal of contributing to economic resilience in developing nations. Venezuela’s journey toward stability and growth is a compelling challenge, and I am confident that my background as an Economist will enable me to make a meaningful impact. I would welcome the chance to discuss how my skills and experiences can support your organization’s mission in Caracas.</w:t>
      </w:r>
    </w:p>
    <w:p>
      <w:pPr>
        <w:pStyle w:val="BodyText"/>
      </w:pPr>
      <w:r>
        <w:t xml:space="preserve">Thank you for considering my application. I look forward to the possibility of contributing to your team and helping shape a more prosperous future for Venezuela’s economy.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Venezuela Caracas</dc:title>
  <dc:creator/>
  <cp:keywords/>
  <dcterms:created xsi:type="dcterms:W3CDTF">2026-07-24T12:29:03Z</dcterms:created>
  <dcterms:modified xsi:type="dcterms:W3CDTF">2026-07-24T12:29:03Z</dcterms:modified>
</cp:coreProperties>
</file>

<file path=docProps/custom.xml><?xml version="1.0" encoding="utf-8"?>
<Properties xmlns="http://schemas.openxmlformats.org/officeDocument/2006/custom-properties" xmlns:vt="http://schemas.openxmlformats.org/officeDocument/2006/docPropsVTypes"/>
</file>