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5" w:name="Xb05ef6ebad3ea247c5b408b32be9d406cbc2451"/>
    <w:p>
      <w:pPr>
        <w:pStyle w:val="Heading1"/>
      </w:pPr>
      <w:r>
        <w:t xml:space="preserve">Cover Letter for Editor Position in Argentina Córdoba</w:t>
      </w:r>
    </w:p>
    <w:p>
      <w:pPr>
        <w:pStyle w:val="FirstParagraph"/>
      </w:pPr>
      <w:r>
        <w:rPr>
          <w:bCs/>
          <w:b/>
        </w:rPr>
        <w:t xml:space="preserve">Dear [Hiring Manager's Name],</w:t>
      </w:r>
    </w:p>
    <w:p>
      <w:pPr>
        <w:pStyle w:val="BodyText"/>
      </w:pPr>
      <w:r>
        <w:t xml:space="preserve">I am writing to express my enthusiastic interest in the Editor position at [Company Name] in Argentina’s vibrant city of Córdoba. With a deep passion for language, storytelling, and cultural preservation, I believe my professional background as an Editor aligns perfectly with the goals of your organization. This opportunity to contribute to the editorial landscape of Córdoba is both exciting and meaningful to me, as I have long admired the city’s rich literary heritage and its dynamic media ecosystem. Below, I have outlined why I am uniquely qualified for this role and how my skills can benefit your team.</w:t>
      </w:r>
    </w:p>
    <w:bookmarkStart w:id="20" w:name="why-argentina-córdoba"/>
    <w:p>
      <w:pPr>
        <w:pStyle w:val="Heading2"/>
      </w:pPr>
      <w:r>
        <w:t xml:space="preserve">Why Argentina Córdoba?</w:t>
      </w:r>
    </w:p>
    <w:p>
      <w:pPr>
        <w:pStyle w:val="FirstParagraph"/>
      </w:pPr>
      <w:r>
        <w:t xml:space="preserve">Argentina’s Córdoba is a cultural and academic hub that has long been a cradle for writers, thinkers, and creators. As an Editor with experience in both traditional publishing and digital media, I am particularly drawn to the opportunity to work within this environment. The city’s blend of historical significance—home to institutions like the Universidad Nacional de Córdoba—and its contemporary creative energy make it an ideal place to foster impactful editorial work. I am eager to contribute my expertise in refining content, ensuring clarity, and elevating narratives that resonate with both local and global audiences.</w:t>
      </w:r>
    </w:p>
    <w:p>
      <w:pPr>
        <w:pStyle w:val="BodyText"/>
      </w:pPr>
      <w:r>
        <w:t xml:space="preserve">Having studied Spanish literature and worked on multilingual projects, I have developed a nuanced understanding of the cultural nuances that shape communication in Argentina. This knowledge allows me to approach editing not just as a technical task but as an act of cultural connection. In Córdoba, where storytelling is deeply intertwined with identity and tradition, my role as an Editor would be to bridge the gap between raw ideas and polished expression, while respecting the authenticity of the voices behind them.</w:t>
      </w:r>
    </w:p>
    <w:bookmarkEnd w:id="20"/>
    <w:bookmarkStart w:id="21" w:name="professional-experience-as-an-editor"/>
    <w:p>
      <w:pPr>
        <w:pStyle w:val="Heading2"/>
      </w:pPr>
      <w:r>
        <w:t xml:space="preserve">Professional Experience as an Editor</w:t>
      </w:r>
    </w:p>
    <w:p>
      <w:pPr>
        <w:pStyle w:val="FirstParagraph"/>
      </w:pPr>
      <w:r>
        <w:t xml:space="preserve">Over the past [X years], I have honed my skills as an Editor across diverse industries, including publishing, journalism, and content creation. My work has involved editing manuscripts for authors, refining articles for digital platforms, and collaborating with teams to ensure consistency in tone and quality. For instance, while working at [Previous Company/Organization], I led a project to restructure a weekly magazine’s editorial calendar, resulting in a 30% increase in reader engagement. This experience underscored the importance of precision, adaptability, and an eye for detail—qualities that are essential for any Editor.</w:t>
      </w:r>
    </w:p>
    <w:p>
      <w:pPr>
        <w:pStyle w:val="BodyText"/>
      </w:pPr>
      <w:r>
        <w:t xml:space="preserve">One of my proudest achievements was editing a series of essays on Latin American history for a bilingual publication. This project required not only linguistic accuracy but also a deep sensitivity to historical context and cultural relevance. The feedback from readers and contributors was overwhelmingly positive, highlighting the value of thoughtful editing in preserving the integrity of the content while making it accessible to a broader audience. This aligns closely with my vision for contributing to Córdoba’s editorial scene, where stories from Argentina’s past and present deserve to be told with care and respect.</w:t>
      </w:r>
    </w:p>
    <w:bookmarkEnd w:id="21"/>
    <w:bookmarkStart w:id="22" w:name="skills-tailored-for-the-role"/>
    <w:p>
      <w:pPr>
        <w:pStyle w:val="Heading2"/>
      </w:pPr>
      <w:r>
        <w:t xml:space="preserve">Skills Tailored for the Role</w:t>
      </w:r>
    </w:p>
    <w:p>
      <w:pPr>
        <w:pStyle w:val="FirstParagraph"/>
      </w:pPr>
      <w:r>
        <w:t xml:space="preserve">As an Editor, I bring a combination of technical proficiency and creative insight. My expertise includes copyediting, proofreading, and content development across print and digital formats. I am proficient in tools such as Microsoft Word, Adobe InDesign, and Google Docs, which enable me to streamline workflows and maintain high standards of quality. Additionally, my background in SEO writing allows me to ensure that content is not only well-crafted but also optimized for visibility in the digital age.</w:t>
      </w:r>
    </w:p>
    <w:p>
      <w:pPr>
        <w:pStyle w:val="BodyText"/>
      </w:pPr>
      <w:r>
        <w:t xml:space="preserve">What sets me apart is my ability to collaborate effectively with writers, designers, and other stakeholders. I believe that editing is a collaborative process, and I approach each project with empathy and a commitment to understanding the author’s intent. In Córdoba, where collaboration often drives innovation in media and academia, this skill would allow me to contribute meaningfully to your team’s success.</w:t>
      </w:r>
    </w:p>
    <w:bookmarkEnd w:id="22"/>
    <w:bookmarkStart w:id="23" w:name="X43be84d7a947d68abb64efd481e787f4b79fb64"/>
    <w:p>
      <w:pPr>
        <w:pStyle w:val="Heading2"/>
      </w:pPr>
      <w:r>
        <w:t xml:space="preserve">Why I Am the Right Fit for Argentina Córdoba</w:t>
      </w:r>
    </w:p>
    <w:p>
      <w:pPr>
        <w:pStyle w:val="FirstParagraph"/>
      </w:pPr>
      <w:r>
        <w:t xml:space="preserve">Argentina’s Córdoba is a city that values intellectual and artistic pursuits, and I am eager to be part of its thriving editorial community. My ability to work independently while also thriving in a team environment makes me adaptable to the fast-paced demands of this role. Furthermore, my fluency in Spanish and English ensures that I can seamlessly navigate multilingual projects, a growing necessity in today’s globalized world.</w:t>
      </w:r>
    </w:p>
    <w:p>
      <w:pPr>
        <w:pStyle w:val="BodyText"/>
      </w:pPr>
      <w:r>
        <w:t xml:space="preserve">I am also deeply committed to lifelong learning and staying updated on industry trends. Whether it’s attending workshops on editorial best practices or exploring new technologies that enhance content creation, I am always seeking ways to improve my craft. This dedication would enable me to bring fresh perspectives and innovative approaches to your organization’s editorial processes.</w:t>
      </w:r>
    </w:p>
    <w:bookmarkEnd w:id="23"/>
    <w:bookmarkStart w:id="24" w:name="conclusion"/>
    <w:p>
      <w:pPr>
        <w:pStyle w:val="Heading2"/>
      </w:pPr>
      <w:r>
        <w:t xml:space="preserve">Conclusion</w:t>
      </w:r>
    </w:p>
    <w:p>
      <w:pPr>
        <w:pStyle w:val="FirstParagraph"/>
      </w:pPr>
      <w:r>
        <w:t xml:space="preserve">In conclusion, I am confident that my experience as an Editor, combined with my passion for Argentina’s cultural landscape, makes me a strong candidate for this position. I am particularly excited about the opportunity to work in Córdoba, a city that has long inspired writers and thinkers alike. I would welcome the chance to discuss how my skills and vision align with your organization’s goals.</w:t>
      </w:r>
    </w:p>
    <w:p>
      <w:pPr>
        <w:pStyle w:val="BodyText"/>
      </w:pPr>
      <w:r>
        <w:t xml:space="preserve">Thank you for considering my application. I look forward to the possibility of contributing to [Company Name]’s success in Argentina’s vibrant editorial world.</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Cover Letter - Argentina Córdoba</dc:title>
  <dc:creator/>
  <dc:language>en</dc:language>
  <cp:keywords/>
  <dcterms:created xsi:type="dcterms:W3CDTF">2026-07-21T16:29:24Z</dcterms:created>
  <dcterms:modified xsi:type="dcterms:W3CDTF">2026-07-21T16:29:24Z</dcterms:modified>
</cp:coreProperties>
</file>

<file path=docProps/custom.xml><?xml version="1.0" encoding="utf-8"?>
<Properties xmlns="http://schemas.openxmlformats.org/officeDocument/2006/custom-properties" xmlns:vt="http://schemas.openxmlformats.org/officeDocument/2006/docPropsVTypes"/>
</file>