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Dear Hiring Manager,</w:t>
      </w:r>
    </w:p>
    <w:p>
      <w:pPr>
        <w:pStyle w:val="BodyText"/>
      </w:pPr>
      <w:r>
        <w:t xml:space="preserve">As a seasoned professional in the field of editorial work, I am thrilled to submit my application for the Editor position at your esteemed organization in Australia Brisbane. With a career spanning over a decade, I have honed my skills in curating, refining, and delivering content that resonates with diverse audiences. My passion for storytelling and commitment to excellence align perfectly with the dynamic media landscape of Australia Brisbane, where creativity and precision are paramount. This cover letter outlines my qualifications, experience, and enthusiasm for contributing to your team as an Editor.</w:t>
      </w:r>
    </w:p>
    <w:bookmarkStart w:id="20" w:name="Xa8d931df11447da53a97329d8d4c347f58f6495"/>
    <w:p>
      <w:pPr>
        <w:pStyle w:val="Heading2"/>
      </w:pPr>
      <w:r>
        <w:t xml:space="preserve">Editorial Expertise and Professional Background</w:t>
      </w:r>
    </w:p>
    <w:p>
      <w:pPr>
        <w:pStyle w:val="FirstParagraph"/>
      </w:pPr>
      <w:r>
        <w:t xml:space="preserve">Throughout my career as an Editor, I have consistently demonstrated a keen eye for detail, a deep understanding of content structure, and the ability to transform raw ideas into compelling narratives. My journey began in [Name of Previous Company/Organization], where I served as a Senior Editor responsible for overseeing the production of publications ranging from academic journals to digital media platforms. This role required me to collaborate with writers, designers, and subject matter experts to ensure that all content met the highest standards of clarity, accuracy, and engagement.</w:t>
      </w:r>
    </w:p>
    <w:p>
      <w:pPr>
        <w:pStyle w:val="BodyText"/>
      </w:pPr>
      <w:r>
        <w:t xml:space="preserve">One of my proudest achievements was leading the editorial team at [Another Previous Company/Organization], where we successfully launched a new online magazine tailored to the interests of Australian audiences. This project demanded not only technical proficiency in editing but also a nuanced understanding of cultural context and regional relevance. By leveraging my knowledge of local trends and reader preferences, I helped the publication gain a significant following within just six months. This experience reinforced my belief that effective editing is not merely about correcting grammar or formatting—it’s about connecting with the audience on a deeper level.</w:t>
      </w:r>
    </w:p>
    <w:bookmarkEnd w:id="20"/>
    <w:bookmarkStart w:id="21" w:name="X2bcd18e5c90898f61207b7abfcbb97523b72529"/>
    <w:p>
      <w:pPr>
        <w:pStyle w:val="Heading2"/>
      </w:pPr>
      <w:r>
        <w:t xml:space="preserve">Understanding of Australia Brisbane’s Media Landscape</w:t>
      </w:r>
    </w:p>
    <w:p>
      <w:pPr>
        <w:pStyle w:val="FirstParagraph"/>
      </w:pPr>
      <w:r>
        <w:t xml:space="preserve">As an Editor based in Australia Brisbane, I am acutely aware of the unique challenges and opportunities presented by this vibrant region. The city is a hub for innovation, education, and cultural exchange, which has shaped a diverse media ecosystem. From local newspapers and online news platforms to creative industries such as film and publishing, Brisbane offers a rich tapestry of content that requires thoughtful curation. My work has often intersected with these sectors, whether through editing academic research papers for universities in the area or contributing to digital campaigns for startups and NGOs.</w:t>
      </w:r>
    </w:p>
    <w:p>
      <w:pPr>
        <w:pStyle w:val="BodyText"/>
      </w:pPr>
      <w:r>
        <w:t xml:space="preserve">What sets Australia Brisbane apart is its blend of tradition and modernity. As an Editor, I have learned to balance the need for factual accuracy with the desire to create content that feels fresh and relevant. For instance, while working on a project for a local environmental organization, I ensured that the messaging was both scientifically rigorous and accessible to a general audience. This required meticulous attention to detail, as well as an ability to adapt language and tone based on the target demographic—a skill that has become second nature in my career.</w:t>
      </w:r>
    </w:p>
    <w:bookmarkEnd w:id="21"/>
    <w:bookmarkStart w:id="22" w:name="adaptability-and-collaborative-approach"/>
    <w:p>
      <w:pPr>
        <w:pStyle w:val="Heading2"/>
      </w:pPr>
      <w:r>
        <w:t xml:space="preserve">Adaptability and Collaborative Approach</w:t>
      </w:r>
    </w:p>
    <w:p>
      <w:pPr>
        <w:pStyle w:val="FirstParagraph"/>
      </w:pPr>
      <w:r>
        <w:t xml:space="preserve">One of the core strengths I bring to the role of Editor is my adaptability. The media industry is constantly evolving, and I have consistently demonstrated the ability to thrive in fast-paced environments. Whether it’s managing tight deadlines, working with cross-functional teams, or navigating new technologies, I approach each challenge with a solution-oriented mindset. For example, during the pandemic, I transitioned seamlessly to remote editing workflows while maintaining the quality of output for my clients. This experience underscored my commitment to excellence and my ability to innovate under pressure.</w:t>
      </w:r>
    </w:p>
    <w:p>
      <w:pPr>
        <w:pStyle w:val="BodyText"/>
      </w:pPr>
      <w:r>
        <w:t xml:space="preserve">Collaboration is another cornerstone of my editorial philosophy. As an Editor, I view myself as a partner in the creative process rather than a mere gatekeeper of standards. I believe that effective editing fosters trust between writers and readers, and I take pride in empowering authors to express their ideas with confidence. In my previous roles, I have mentored junior editors and provided constructive feedback to writers, creating a culture of growth and mutual respect. This collaborative approach has not only strengthened team dynamics but also elevated the overall quality of the work produced.</w:t>
      </w:r>
    </w:p>
    <w:bookmarkEnd w:id="22"/>
    <w:bookmarkStart w:id="23" w:name="why-australia-brisbane"/>
    <w:p>
      <w:pPr>
        <w:pStyle w:val="Heading2"/>
      </w:pPr>
      <w:r>
        <w:t xml:space="preserve">Why Australia Brisbane?</w:t>
      </w:r>
    </w:p>
    <w:p>
      <w:pPr>
        <w:pStyle w:val="FirstParagraph"/>
      </w:pPr>
      <w:r>
        <w:t xml:space="preserve">The opportunity to contribute to an organization in Australia Brisbane is particularly meaningful to me. The city’s growing reputation as a center for creativity and innovation aligns with my personal and professional goals. I am drawn to the sense of community and shared purpose that characterizes the local media scene, where professionals often collaborate on projects that have a tangible impact on society. Whether it’s supporting emerging voices in journalism or amplifying stories that highlight regional issues, I am eager to be part of an organization that values both quality and relevance.</w:t>
      </w:r>
    </w:p>
    <w:p>
      <w:pPr>
        <w:pStyle w:val="BodyText"/>
      </w:pPr>
      <w:r>
        <w:t xml:space="preserve">Additionally, Australia Brisbane’s multicultural environment has shaped my perspective as an Editor. Having worked with content from diverse cultural backgrounds, I understand the importance of inclusivity and representation in media. This experience has taught me to approach each project with sensitivity and respect for different viewpoints—a principle that I believe is essential in today’s globalized world.</w:t>
      </w:r>
    </w:p>
    <w:bookmarkEnd w:id="23"/>
    <w:bookmarkStart w:id="24" w:name="conclusion"/>
    <w:p>
      <w:pPr>
        <w:pStyle w:val="Heading2"/>
      </w:pPr>
      <w:r>
        <w:t xml:space="preserve">Conclusion</w:t>
      </w:r>
    </w:p>
    <w:p>
      <w:pPr>
        <w:pStyle w:val="FirstParagraph"/>
      </w:pPr>
      <w:r>
        <w:t xml:space="preserve">In conclusion, I am confident that my experience as an Editor, combined with my deep appreciation for the media landscape in Australia Brisbane, makes me a strong candidate for this position. I am enthusiastic about the opportunity to contribute to your team and help shape content that informs, inspires, and engages audiences. Thank you for considering my application. I would be delighted to discuss how my skills and vision align with your organization’s goals.</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Australia Brisbane</dc:title>
  <dc:creator/>
  <cp:keywords/>
  <dcterms:created xsi:type="dcterms:W3CDTF">2026-07-21T15:18:04Z</dcterms:created>
  <dcterms:modified xsi:type="dcterms:W3CDTF">2026-07-21T15:18:04Z</dcterms:modified>
</cp:coreProperties>
</file>

<file path=docProps/custom.xml><?xml version="1.0" encoding="utf-8"?>
<Properties xmlns="http://schemas.openxmlformats.org/officeDocument/2006/custom-properties" xmlns:vt="http://schemas.openxmlformats.org/officeDocument/2006/docPropsVTypes"/>
</file>