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Editor with a passion for shaping compelling narratives, I am excited to apply for the Editor position at your esteemed organization in Brazil São Paulo. My professional journey has been defined by a commitment to excellence in editorial work, cultural sensitivity, and an ability to adapt to dynamic environments—qualities that align seamlessly with the vibrant and diverse publishing landscape of Brazil São Paulo. I am eager to contribute my expertise in editing, content curation, and storytelling to support your organization’s mission while embracing the unique opportunities this role presents in one of South America’s most influential cities.</w:t>
      </w:r>
    </w:p>
    <w:p>
      <w:pPr>
        <w:pStyle w:val="BodyText"/>
      </w:pPr>
      <w:r>
        <w:t xml:space="preserve">With over [X years] of experience in editorial roles across various industries, including print and digital media, I have developed a robust skill set that includes manuscript evaluation, copyediting, proofreading, and collaborative content development. My work has consistently focused on ensuring clarity, coherence, and cultural relevance—key factors for success in the Brazil São Paulo market. For instance, while working as a Senior Editor at [Previous Company Name], I spearheaded the editing of multilingual publications tailored to Brazilian audiences, integrating local idioms and contextual nuances to enhance reader engagement. This experience reinforced my understanding of how editorial decisions can bridge global perspectives with regional specificity, a skill that is especially vital in São Paulo’s cosmopolitan environment.</w:t>
      </w:r>
    </w:p>
    <w:p>
      <w:pPr>
        <w:pStyle w:val="BodyText"/>
      </w:pPr>
      <w:r>
        <w:t xml:space="preserve">What draws me to this opportunity in Brazil São Paulo is the city’s unique position as a cultural and economic hub. São Paulo is not only Brazil’s largest metropolis but also a center for innovation, arts, and media. The editorial landscape here demands professionals who can navigate diverse audiences, from academic institutions to creative industries, while maintaining high standards of quality and originality. My background in managing content for international publications with a focus on Latin American markets has equipped me with the ability to adapt strategies to local contexts. For example, I once led a project that translated and localized content for Brazilian readers, ensuring it resonated with their values while preserving the integrity of the original message. This kind of work requires not just technical expertise but also a deep respect for cultural diversity—a principle I uphold in every editorial endeavor.</w:t>
      </w:r>
    </w:p>
    <w:p>
      <w:pPr>
        <w:pStyle w:val="BodyText"/>
      </w:pPr>
      <w:r>
        <w:t xml:space="preserve">One of my core strengths as an Editor is my ability to collaborate effectively with writers, designers, and stakeholders to deliver content that meets both creative and commercial goals. In São Paulo’s fast-paced publishing world, where deadlines are tight and expectations are high, this collaborative approach has proven invaluable. I have successfully managed teams of freelancers and in-house editors, fostering an environment of mutual growth and accountability. My leadership style emphasizes open communication, constructive feedback, and a shared commitment to excellence—qualities that align with the ethos of any forward-thinking organization in Brazil São Paulo.</w:t>
      </w:r>
    </w:p>
    <w:p>
      <w:pPr>
        <w:pStyle w:val="BodyText"/>
      </w:pPr>
      <w:r>
        <w:t xml:space="preserve">Moreover, my experience as an Editor has honed my ability to identify emerging trends and adapt to evolving industry standards. In a city like São Paulo, where the media landscape is constantly shifting due to technological advancements and changing consumer preferences, this adaptability is crucial. For instance, I have worked extensively with digital content platforms, ensuring that editorial strategies keep pace with the demands of online audiences while maintaining journalistic integrity. This includes optimizing content for search engines, enhancing user engagement through multimedia elements, and leveraging data analytics to refine editorial decisions. These skills would allow me to contribute meaningfully to your organization’s digital initiatives in Brazil São Paulo.</w:t>
      </w:r>
    </w:p>
    <w:p>
      <w:pPr>
        <w:pStyle w:val="BodyText"/>
      </w:pPr>
      <w:r>
        <w:t xml:space="preserve">What sets me apart as an Editor is my passion for storytelling and my belief that well-crafted content can drive impact. Whether it’s a news article, a literary piece, or a marketing campaign, I approach every project with curiosity and a desire to elevate the message. In Brazil São Paulo, where the publishing industry thrives on creativity and cultural depth, this mindset is particularly valuable. I have also participated in workshops and seminars focused on editorial best practices in Latin America, which has further deepened my understanding of the region’s unique challenges and opportunities. This continuous learning ensures that I remain at the forefront of industry developments, ready to contribute fresh ideas and innovative solutions.</w:t>
      </w:r>
    </w:p>
    <w:p>
      <w:pPr>
        <w:pStyle w:val="BodyText"/>
      </w:pPr>
      <w:r>
        <w:t xml:space="preserve">I am particularly drawn to this role because it offers the chance to work within a community that values both tradition and innovation. São Paulo’s publishing scene is a blend of legacy institutions and emerging platforms, creating a dynamic environment for editors who can balance historical context with forward-thinking approaches. My background in editing content for both established brands and startups has prepared me to thrive in such an environment. I am confident that my technical skills, cultural awareness, and dedication to editorial excellence make me a strong candidate for this position.</w:t>
      </w:r>
    </w:p>
    <w:p>
      <w:pPr>
        <w:pStyle w:val="BodyText"/>
      </w:pPr>
      <w:r>
        <w:t xml:space="preserve">In conclusion, I am enthusiastic about the possibility of joining your team as an Editor in Brazil São Paulo. My experience, combined with my passion for storytelling and commitment to quality, aligns perfectly with the needs of your organization. I would be honored to contribute my expertise to support your editorial goals while embracing the unique opportunities that come with working in this iconic city.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2026-07-23T19:12:09Z</dcterms:created>
  <dcterms:modified xsi:type="dcterms:W3CDTF">2026-07-23T19:12:09Z</dcterms:modified>
</cp:coreProperties>
</file>

<file path=docProps/custom.xml><?xml version="1.0" encoding="utf-8"?>
<Properties xmlns="http://schemas.openxmlformats.org/officeDocument/2006/custom-properties" xmlns:vt="http://schemas.openxmlformats.org/officeDocument/2006/docPropsVTypes"/>
</file>